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D" w:rsidRDefault="00250EFD">
      <w:pPr>
        <w:pStyle w:val="Standard"/>
      </w:pPr>
      <w:bookmarkStart w:id="0" w:name="_GoBack"/>
      <w:bookmarkEnd w:id="0"/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ПРОГРАММА</w:t>
      </w:r>
    </w:p>
    <w:p w:rsidR="00250EFD" w:rsidRDefault="001F6068">
      <w:pPr>
        <w:pStyle w:val="Standard"/>
      </w:pPr>
      <w:r>
        <w:t>31 декабря –  2 января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31 декабря</w:t>
      </w:r>
    </w:p>
    <w:p w:rsidR="00250EFD" w:rsidRDefault="001F6068">
      <w:pPr>
        <w:pStyle w:val="Standard"/>
      </w:pPr>
      <w:r>
        <w:t xml:space="preserve">Прибытие, размещение  </w:t>
      </w:r>
      <w:proofErr w:type="gramStart"/>
      <w:r>
        <w:t>отеле</w:t>
      </w:r>
      <w:proofErr w:type="gramEnd"/>
      <w:r>
        <w:t>. Консультации гида – представителя туроператора. Отдых в отеле.</w:t>
      </w:r>
    </w:p>
    <w:p w:rsidR="00250EFD" w:rsidRDefault="001F6068">
      <w:pPr>
        <w:pStyle w:val="Standard"/>
      </w:pPr>
      <w:r>
        <w:t xml:space="preserve">По-настоящему расслабиться позволит </w:t>
      </w:r>
      <w:r>
        <w:t xml:space="preserve">оздоровительный комплекс класса «премиум» – </w:t>
      </w:r>
      <w:r>
        <w:rPr>
          <w:lang w:val="en-US"/>
        </w:rPr>
        <w:t>spa</w:t>
      </w:r>
      <w:r>
        <w:t>-центр «</w:t>
      </w:r>
      <w:proofErr w:type="spellStart"/>
      <w:r>
        <w:t>Эмеральд</w:t>
      </w:r>
      <w:proofErr w:type="spellEnd"/>
      <w:r>
        <w:t xml:space="preserve">» и фитнес-клуб </w:t>
      </w:r>
      <w:proofErr w:type="spellStart"/>
      <w:r>
        <w:t>TopGym</w:t>
      </w:r>
      <w:proofErr w:type="spellEnd"/>
      <w:r>
        <w:t>.</w:t>
      </w:r>
    </w:p>
    <w:p w:rsidR="00250EFD" w:rsidRDefault="001F6068">
      <w:pPr>
        <w:pStyle w:val="Standard"/>
      </w:pPr>
      <w:r>
        <w:t>Если захотелось перекусить, можно посетить элегантное атриум-кафе, аутентичный русский ресторан «Гжель</w:t>
      </w:r>
      <w:r>
        <w:t>»</w:t>
      </w:r>
      <w:r>
        <w:t>, заказать любимые напитки в баре «Суворовский», попробовать фирме</w:t>
      </w:r>
      <w:r>
        <w:t>нные десерты в кафе-кондитерской.</w:t>
      </w:r>
    </w:p>
    <w:p w:rsidR="00250EFD" w:rsidRDefault="001F6068">
      <w:pPr>
        <w:pStyle w:val="Standard"/>
      </w:pPr>
      <w:r>
        <w:t>* Вечером отель предлагает посетить великолепный новогодний прием в театрально-развлекательном зале «</w:t>
      </w:r>
      <w:proofErr w:type="spellStart"/>
      <w:r>
        <w:t>Эмеральд</w:t>
      </w:r>
      <w:proofErr w:type="spellEnd"/>
      <w:r>
        <w:t>». Гостей ожидает царский ужин и зажигательная праздничная программа.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1 января</w:t>
      </w:r>
    </w:p>
    <w:p w:rsidR="00250EFD" w:rsidRDefault="001F6068">
      <w:pPr>
        <w:pStyle w:val="Standard"/>
      </w:pPr>
      <w:r>
        <w:t xml:space="preserve">Завтрак в зале АТРИУМ по системе </w:t>
      </w:r>
      <w:r>
        <w:t>«шведский стол».</w:t>
      </w:r>
    </w:p>
    <w:p w:rsidR="00250EFD" w:rsidRDefault="001F6068">
      <w:pPr>
        <w:pStyle w:val="Standard"/>
      </w:pPr>
      <w:r>
        <w:t>11.30 – Отправление на большую автобусную экскурсию «Шедевры Российской империи»</w:t>
      </w:r>
    </w:p>
    <w:p w:rsidR="00250EFD" w:rsidRDefault="001F6068">
      <w:pPr>
        <w:pStyle w:val="Standard"/>
      </w:pPr>
      <w:r>
        <w:t>Свободное время.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2 января</w:t>
      </w:r>
    </w:p>
    <w:p w:rsidR="00250EFD" w:rsidRDefault="001F6068">
      <w:pPr>
        <w:pStyle w:val="Standard"/>
      </w:pPr>
      <w:r>
        <w:t>Завтрак в зале АТРИУМ по системе «шведский стол». Освобождение номеров.</w:t>
      </w:r>
    </w:p>
    <w:p w:rsidR="00250EFD" w:rsidRDefault="001F6068">
      <w:pPr>
        <w:pStyle w:val="Standard"/>
      </w:pPr>
      <w:r>
        <w:t>* Для желающих дополнительная экскурсия в одну из загород</w:t>
      </w:r>
      <w:r>
        <w:t>ных царских резиденций.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ПРОГРАММА</w:t>
      </w:r>
    </w:p>
    <w:p w:rsidR="00250EFD" w:rsidRDefault="001F6068">
      <w:pPr>
        <w:pStyle w:val="Standard"/>
      </w:pPr>
      <w:r>
        <w:t>2 января –</w:t>
      </w:r>
      <w:r>
        <w:t xml:space="preserve"> 4 января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2 января</w:t>
      </w:r>
    </w:p>
    <w:p w:rsidR="00250EFD" w:rsidRDefault="001F6068">
      <w:pPr>
        <w:pStyle w:val="Standard"/>
      </w:pPr>
      <w:r>
        <w:t>Прибытие, размещение в отеле с 14.00. Консультации гида-представителя туроператора. Отдых в отеле.</w:t>
      </w:r>
    </w:p>
    <w:p w:rsidR="00250EFD" w:rsidRDefault="001F6068">
      <w:pPr>
        <w:pStyle w:val="Standard"/>
      </w:pPr>
      <w:r>
        <w:t xml:space="preserve">По-настоящему расслабиться позволит оздоровительный комплекс класса «премиум» – </w:t>
      </w:r>
      <w:r>
        <w:rPr>
          <w:lang w:val="en-US"/>
        </w:rPr>
        <w:t>spa</w:t>
      </w:r>
      <w:r>
        <w:t>-центр «</w:t>
      </w:r>
      <w:proofErr w:type="spellStart"/>
      <w:r>
        <w:t>Эмеральд</w:t>
      </w:r>
      <w:proofErr w:type="spellEnd"/>
      <w:r>
        <w:t xml:space="preserve">» и фитнес-клуб </w:t>
      </w:r>
      <w:proofErr w:type="spellStart"/>
      <w:r>
        <w:t>TopGym</w:t>
      </w:r>
      <w:proofErr w:type="spellEnd"/>
      <w:r>
        <w:t>.</w:t>
      </w:r>
    </w:p>
    <w:p w:rsidR="00250EFD" w:rsidRDefault="001F6068">
      <w:pPr>
        <w:pStyle w:val="Standard"/>
      </w:pPr>
      <w:r>
        <w:t>Если захотело</w:t>
      </w:r>
      <w:r>
        <w:t>сь перекусить, можно посетить элегантное атриум-кафе, аутентичный русский ресторан «Гжель</w:t>
      </w:r>
      <w:r>
        <w:t>»</w:t>
      </w:r>
      <w:r>
        <w:t>, заказать любимые напитки в баре «Суворовский», попробовать фирменные десерты в кафе-кондитерской.</w:t>
      </w:r>
    </w:p>
    <w:p w:rsidR="00250EFD" w:rsidRDefault="001F6068">
      <w:pPr>
        <w:pStyle w:val="Standard"/>
      </w:pPr>
      <w:r>
        <w:t>16.30 – Отправление на большую автобусную экскурсию «Шедевры Росси</w:t>
      </w:r>
      <w:r>
        <w:t>йской империи»</w:t>
      </w:r>
    </w:p>
    <w:p w:rsidR="00250EFD" w:rsidRDefault="001F6068">
      <w:pPr>
        <w:pStyle w:val="Standard"/>
      </w:pPr>
      <w:r>
        <w:t>Свободное время.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3 января</w:t>
      </w:r>
    </w:p>
    <w:p w:rsidR="00250EFD" w:rsidRDefault="001F6068">
      <w:pPr>
        <w:pStyle w:val="Standard"/>
      </w:pPr>
      <w:r>
        <w:t>Завтрак в зале АТРИУМ по системе «шведский стол».</w:t>
      </w:r>
    </w:p>
    <w:p w:rsidR="00250EFD" w:rsidRDefault="001F6068">
      <w:pPr>
        <w:pStyle w:val="Standard"/>
      </w:pPr>
      <w:r>
        <w:t>09.30 – Для желающих отправление в Великий Новгород (время в пути 2 – 2,5 часа).</w:t>
      </w:r>
    </w:p>
    <w:p w:rsidR="00250EFD" w:rsidRDefault="001F6068">
      <w:pPr>
        <w:pStyle w:val="Standard"/>
      </w:pPr>
      <w:r>
        <w:t>Экскурсия по столице Новгородского княжества, грандиозный Кремль, старинные церкв</w:t>
      </w:r>
      <w:r>
        <w:t>и и храмы, памятник Тысячелетия Руси, праздничные гулянья в уникальном музее под открытым небом «</w:t>
      </w:r>
      <w:proofErr w:type="spellStart"/>
      <w:r>
        <w:t>Витославлицы</w:t>
      </w:r>
      <w:proofErr w:type="spellEnd"/>
      <w:r>
        <w:t>».</w:t>
      </w:r>
    </w:p>
    <w:p w:rsidR="00250EFD" w:rsidRDefault="001F6068">
      <w:pPr>
        <w:pStyle w:val="Standard"/>
      </w:pPr>
      <w:r>
        <w:t>Поездка в Юрьев монастырь,</w:t>
      </w:r>
    </w:p>
    <w:p w:rsidR="00250EFD" w:rsidRDefault="001F6068">
      <w:pPr>
        <w:pStyle w:val="Standard"/>
      </w:pPr>
      <w:r>
        <w:t>Обед в ресторане. Блюда готовятся по старинным  рецептам.</w:t>
      </w:r>
    </w:p>
    <w:p w:rsidR="00250EFD" w:rsidRDefault="001F6068">
      <w:pPr>
        <w:pStyle w:val="Standard"/>
      </w:pPr>
      <w:r>
        <w:t>Свободное время. Прогулки, сувенирные ряды, народные промы</w:t>
      </w:r>
      <w:r>
        <w:t>слы.</w:t>
      </w:r>
    </w:p>
    <w:p w:rsidR="00250EFD" w:rsidRDefault="00250EFD">
      <w:pPr>
        <w:pStyle w:val="Standard"/>
      </w:pPr>
    </w:p>
    <w:p w:rsidR="00250EFD" w:rsidRDefault="001F6068">
      <w:pPr>
        <w:pStyle w:val="Standard"/>
      </w:pPr>
      <w:r>
        <w:t>2 января</w:t>
      </w:r>
    </w:p>
    <w:p w:rsidR="00250EFD" w:rsidRDefault="001F6068">
      <w:pPr>
        <w:pStyle w:val="Standard"/>
      </w:pPr>
      <w:r>
        <w:t>Завтрак в зале АТРИУМ по системе «шведский стол». Освобождение номеров.</w:t>
      </w:r>
    </w:p>
    <w:p w:rsidR="00250EFD" w:rsidRDefault="001F6068">
      <w:pPr>
        <w:pStyle w:val="Standard"/>
      </w:pPr>
      <w:r>
        <w:lastRenderedPageBreak/>
        <w:t>* Для желающих дополнительная экскурсия в одну из загородных царских резиденций.</w:t>
      </w:r>
    </w:p>
    <w:p w:rsidR="00250EFD" w:rsidRDefault="00250EFD">
      <w:pPr>
        <w:pStyle w:val="Standard"/>
      </w:pPr>
    </w:p>
    <w:sectPr w:rsidR="00250E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68" w:rsidRDefault="001F6068">
      <w:r>
        <w:separator/>
      </w:r>
    </w:p>
  </w:endnote>
  <w:endnote w:type="continuationSeparator" w:id="0">
    <w:p w:rsidR="001F6068" w:rsidRDefault="001F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68" w:rsidRDefault="001F6068">
      <w:r>
        <w:rPr>
          <w:color w:val="000000"/>
        </w:rPr>
        <w:separator/>
      </w:r>
    </w:p>
  </w:footnote>
  <w:footnote w:type="continuationSeparator" w:id="0">
    <w:p w:rsidR="001F6068" w:rsidRDefault="001F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0EFD"/>
    <w:rsid w:val="001F6068"/>
    <w:rsid w:val="00250EFD"/>
    <w:rsid w:val="006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Panda</cp:lastModifiedBy>
  <cp:revision>1</cp:revision>
  <dcterms:created xsi:type="dcterms:W3CDTF">2013-11-05T14:44:00Z</dcterms:created>
  <dcterms:modified xsi:type="dcterms:W3CDTF">2013-11-05T12:25:00Z</dcterms:modified>
</cp:coreProperties>
</file>