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82" w:rsidRDefault="00096882" w:rsidP="00096882">
      <w:r>
        <w:t>Программа:</w:t>
      </w:r>
    </w:p>
    <w:p w:rsidR="00096882" w:rsidRDefault="00096882" w:rsidP="00096882">
      <w:r>
        <w:t>Отъезд из Петербурга накануне в 23.50 мин. (Московский пр., д.189).</w:t>
      </w:r>
    </w:p>
    <w:p w:rsidR="00096882" w:rsidRDefault="00096882" w:rsidP="00096882"/>
    <w:p w:rsidR="00096882" w:rsidRDefault="00096882" w:rsidP="00096882">
      <w:r>
        <w:t>1 день.</w:t>
      </w:r>
    </w:p>
    <w:p w:rsidR="00096882" w:rsidRDefault="00096882" w:rsidP="00096882">
      <w:r>
        <w:t>Трассовые заметки.  Прибытие в Ивангород. Прохождение границы.</w:t>
      </w:r>
    </w:p>
    <w:p w:rsidR="00096882" w:rsidRDefault="00096882" w:rsidP="00096882">
      <w:r>
        <w:t>Магазин беспошлинной торговли (</w:t>
      </w:r>
      <w:proofErr w:type="spellStart"/>
      <w:r>
        <w:t>duty-free</w:t>
      </w:r>
      <w:proofErr w:type="spellEnd"/>
      <w:r>
        <w:t xml:space="preserve">). </w:t>
      </w:r>
    </w:p>
    <w:p w:rsidR="00096882" w:rsidRDefault="00096882" w:rsidP="00096882">
      <w:r>
        <w:t>Экскурс в историю Эстон</w:t>
      </w:r>
      <w:proofErr w:type="gramStart"/>
      <w:r>
        <w:t>ии и ее</w:t>
      </w:r>
      <w:proofErr w:type="gramEnd"/>
      <w:r>
        <w:t xml:space="preserve"> столицы на подъезде к Таллинну.</w:t>
      </w:r>
    </w:p>
    <w:p w:rsidR="00096882" w:rsidRDefault="00096882" w:rsidP="00096882">
      <w:r>
        <w:t>Прибытие в Таллинн. По желанию завтрак (дополнительная оплата).</w:t>
      </w:r>
    </w:p>
    <w:p w:rsidR="00096882" w:rsidRDefault="00096882" w:rsidP="00096882"/>
    <w:p w:rsidR="00096882" w:rsidRDefault="00096882" w:rsidP="00096882">
      <w:r>
        <w:t xml:space="preserve">Обзорная автобусная экскурсия, в ходе которой Вы увидите Певческую эстраду, Олимпийский парусный центр, развалины монастыря св. </w:t>
      </w:r>
      <w:proofErr w:type="spellStart"/>
      <w:r>
        <w:t>Бригитты</w:t>
      </w:r>
      <w:proofErr w:type="spellEnd"/>
      <w:r>
        <w:t xml:space="preserve">, парк </w:t>
      </w:r>
      <w:proofErr w:type="spellStart"/>
      <w:r>
        <w:t>Кадриорг</w:t>
      </w:r>
      <w:proofErr w:type="spellEnd"/>
      <w:r>
        <w:t>, полюбуетесь видом Старого Таллинна с залива.</w:t>
      </w:r>
    </w:p>
    <w:p w:rsidR="00096882" w:rsidRDefault="00096882" w:rsidP="00096882"/>
    <w:p w:rsidR="00096882" w:rsidRDefault="00096882" w:rsidP="00096882">
      <w:r>
        <w:t xml:space="preserve">Пешеходная экскурсия по Рождественскому </w:t>
      </w:r>
      <w:proofErr w:type="spellStart"/>
      <w:r>
        <w:t>Таллину</w:t>
      </w:r>
      <w:proofErr w:type="spellEnd"/>
      <w:r>
        <w:t>: Ратушная площадь, старейшая в Северной Европе Ратуша с легендарным флюгером Старый Томас, волшебная рождественская ярмарка; собор</w:t>
      </w:r>
      <w:proofErr w:type="gramStart"/>
      <w:r>
        <w:t xml:space="preserve"> С</w:t>
      </w:r>
      <w:proofErr w:type="gramEnd"/>
      <w:r>
        <w:t xml:space="preserve">в. </w:t>
      </w:r>
      <w:proofErr w:type="spellStart"/>
      <w:r>
        <w:t>Олая</w:t>
      </w:r>
      <w:proofErr w:type="spellEnd"/>
      <w:r>
        <w:t>; средневековый замок Верхнего города, башни Длинный Герман и Толстая Маргарита; Дом братства Черноголовых; собор Св. Александра Невского, улочки, площади, смотровые площадки – все предстанет перед Вами в блеске разноцветных огней и праздничных украшений. Размещение в отеле. Отдых.</w:t>
      </w:r>
    </w:p>
    <w:p w:rsidR="00096882" w:rsidRDefault="00096882" w:rsidP="00096882">
      <w:r>
        <w:t xml:space="preserve">Свободное время. </w:t>
      </w:r>
    </w:p>
    <w:p w:rsidR="00096882" w:rsidRDefault="00096882" w:rsidP="00096882"/>
    <w:p w:rsidR="00096882" w:rsidRDefault="00096882" w:rsidP="00096882">
      <w:r>
        <w:t>Комплимент от турфирмы – купон на скидку 10% на ужин в ресторане национальной кухни.</w:t>
      </w:r>
    </w:p>
    <w:p w:rsidR="00096882" w:rsidRDefault="00096882" w:rsidP="00096882"/>
    <w:p w:rsidR="00096882" w:rsidRDefault="00096882" w:rsidP="00096882">
      <w:r>
        <w:t xml:space="preserve">2 день. </w:t>
      </w:r>
    </w:p>
    <w:p w:rsidR="00096882" w:rsidRDefault="00096882" w:rsidP="00096882">
      <w:r>
        <w:t xml:space="preserve">Завтрак в гостинице «шведский стол». </w:t>
      </w:r>
    </w:p>
    <w:p w:rsidR="00096882" w:rsidRDefault="00096882" w:rsidP="00096882">
      <w:r>
        <w:t>Отъезд из Таллинна в 09.30 час.</w:t>
      </w:r>
    </w:p>
    <w:p w:rsidR="00096882" w:rsidRDefault="00096882" w:rsidP="00096882">
      <w:r>
        <w:t xml:space="preserve">Поездка в </w:t>
      </w:r>
      <w:proofErr w:type="spellStart"/>
      <w:r>
        <w:t>Пюхтицы</w:t>
      </w:r>
      <w:proofErr w:type="spellEnd"/>
      <w:r>
        <w:t xml:space="preserve"> на Святую Гору. Посещение и прогулки по легендарному действующему </w:t>
      </w:r>
      <w:proofErr w:type="spellStart"/>
      <w:r>
        <w:t>Пюхтицкому</w:t>
      </w:r>
      <w:proofErr w:type="spellEnd"/>
      <w:r>
        <w:t xml:space="preserve"> православному женскому монастырю. Экскурс гида в историю древней земли. Чудодейственные иконы, незамерзающий святой источник, купальня. Посещение храма, возникшего по пророчеству и с участием Иоанна </w:t>
      </w:r>
      <w:proofErr w:type="spellStart"/>
      <w:r>
        <w:t>Кронштадского</w:t>
      </w:r>
      <w:proofErr w:type="spellEnd"/>
      <w:r>
        <w:t>.</w:t>
      </w:r>
    </w:p>
    <w:p w:rsidR="00096882" w:rsidRDefault="00096882" w:rsidP="00096882">
      <w:r>
        <w:t xml:space="preserve">Возвращение в Санкт-Петербург. </w:t>
      </w:r>
    </w:p>
    <w:p w:rsidR="00096882" w:rsidRDefault="00096882" w:rsidP="00096882"/>
    <w:p w:rsidR="00096882" w:rsidRDefault="00096882" w:rsidP="00096882">
      <w:r>
        <w:t xml:space="preserve">Цена включает: </w:t>
      </w:r>
    </w:p>
    <w:p w:rsidR="00096882" w:rsidRDefault="00096882" w:rsidP="00096882">
      <w:r>
        <w:lastRenderedPageBreak/>
        <w:t>- выезд из Санкт-Петербурга в Таллинн накануне в 23.50 час.</w:t>
      </w:r>
    </w:p>
    <w:p w:rsidR="00096882" w:rsidRDefault="00096882" w:rsidP="00096882">
      <w:r>
        <w:t xml:space="preserve">- автобус </w:t>
      </w:r>
      <w:proofErr w:type="spellStart"/>
      <w:r>
        <w:t>еврокласса</w:t>
      </w:r>
      <w:proofErr w:type="spellEnd"/>
      <w:r>
        <w:t xml:space="preserve"> (WC, DVD, чай, кофе, сахар, ремни безопасности)</w:t>
      </w:r>
    </w:p>
    <w:p w:rsidR="00096882" w:rsidRDefault="00096882" w:rsidP="00096882">
      <w:r>
        <w:t>-  квалифицированный гид по всему маршруту</w:t>
      </w:r>
    </w:p>
    <w:p w:rsidR="00096882" w:rsidRDefault="00096882" w:rsidP="00096882">
      <w:r>
        <w:t>- размещение в 2-х местных номерах со всеми удобствами в комфортабельном отеле  3*</w:t>
      </w:r>
    </w:p>
    <w:p w:rsidR="00096882" w:rsidRDefault="00096882" w:rsidP="00096882">
      <w:r>
        <w:t xml:space="preserve">- завтрак по системе «шведский стол», </w:t>
      </w:r>
    </w:p>
    <w:p w:rsidR="00096882" w:rsidRDefault="00096882" w:rsidP="00096882">
      <w:r>
        <w:t xml:space="preserve">- кофе/чай, разовая посуда в автобусе, </w:t>
      </w:r>
    </w:p>
    <w:p w:rsidR="00096882" w:rsidRDefault="00096882" w:rsidP="00096882">
      <w:r>
        <w:t xml:space="preserve">- трассовая экскурсия о древней истории, об  эстах  и рыцарях, старинных крепостях и замках, о прошлом и настоящем в судьбе Эстонии, </w:t>
      </w:r>
    </w:p>
    <w:p w:rsidR="00096882" w:rsidRDefault="00096882" w:rsidP="00096882">
      <w:r>
        <w:t xml:space="preserve">- обзорная автобусная по Таллинну с осмотром парка </w:t>
      </w:r>
      <w:proofErr w:type="spellStart"/>
      <w:r>
        <w:t>Кадриорг</w:t>
      </w:r>
      <w:proofErr w:type="spellEnd"/>
      <w:r>
        <w:t xml:space="preserve">, монастыря </w:t>
      </w:r>
      <w:proofErr w:type="spellStart"/>
      <w:r>
        <w:t>св</w:t>
      </w:r>
      <w:proofErr w:type="gramStart"/>
      <w:r>
        <w:t>.Б</w:t>
      </w:r>
      <w:proofErr w:type="gramEnd"/>
      <w:r>
        <w:t>иргитты</w:t>
      </w:r>
      <w:proofErr w:type="spellEnd"/>
      <w:r>
        <w:t>, Певческого поля</w:t>
      </w:r>
    </w:p>
    <w:p w:rsidR="00096882" w:rsidRDefault="00096882" w:rsidP="00096882">
      <w:r>
        <w:t xml:space="preserve">- пешеходная прогулка с гидом по лабиринтам Старого Таллинна, рассказ о Верхнем и Нижнем средневековом городе, о  древних преданиях и тайнах. </w:t>
      </w:r>
    </w:p>
    <w:p w:rsidR="00096882" w:rsidRDefault="00096882" w:rsidP="00096882">
      <w:r>
        <w:t xml:space="preserve"> - поездка на Святую Гору (</w:t>
      </w:r>
      <w:proofErr w:type="spellStart"/>
      <w:r>
        <w:t>Пюхтицкий</w:t>
      </w:r>
      <w:proofErr w:type="spellEnd"/>
      <w:r>
        <w:t xml:space="preserve"> православный монастырь, чудодейственные иконы, Святой источник)</w:t>
      </w:r>
    </w:p>
    <w:p w:rsidR="00096882" w:rsidRDefault="00096882" w:rsidP="00096882"/>
    <w:p w:rsidR="002A46D8" w:rsidRDefault="00096882" w:rsidP="00096882">
      <w:r>
        <w:t xml:space="preserve">Внимание: для поездки в Эстонию обязательно наличие любой действующей </w:t>
      </w:r>
      <w:proofErr w:type="spellStart"/>
      <w:r>
        <w:t>шенгенской</w:t>
      </w:r>
      <w:proofErr w:type="spellEnd"/>
      <w:r>
        <w:t xml:space="preserve"> визы.  </w:t>
      </w:r>
    </w:p>
    <w:sectPr w:rsidR="002A46D8" w:rsidSect="002A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82"/>
    <w:rsid w:val="00096882"/>
    <w:rsid w:val="002A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2013-10-21T15:32:00Z</dcterms:created>
  <dcterms:modified xsi:type="dcterms:W3CDTF">2013-10-21T15:33:00Z</dcterms:modified>
</cp:coreProperties>
</file>