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1701"/>
        <w:gridCol w:w="4779"/>
      </w:tblGrid>
      <w:tr w:rsidR="00EB1A6A" w14:paraId="4B211F5C" w14:textId="77777777" w:rsidTr="00E91F73">
        <w:trPr>
          <w:trHeight w:val="2306"/>
        </w:trPr>
        <w:tc>
          <w:tcPr>
            <w:tcW w:w="3085" w:type="dxa"/>
          </w:tcPr>
          <w:p w14:paraId="65B6EA2A" w14:textId="1C900B40" w:rsidR="00EB1A6A" w:rsidRDefault="00EB1A6A" w:rsidP="005E7EBD">
            <w:p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0FE43172" wp14:editId="37D1281E">
                  <wp:simplePos x="0" y="0"/>
                  <wp:positionH relativeFrom="margin">
                    <wp:align>center</wp:align>
                  </wp:positionH>
                  <wp:positionV relativeFrom="margin">
                    <wp:posOffset>344170</wp:posOffset>
                  </wp:positionV>
                  <wp:extent cx="1494155" cy="810260"/>
                  <wp:effectExtent l="0" t="0" r="4445" b="2540"/>
                  <wp:wrapSquare wrapText="bothSides"/>
                  <wp:docPr id="35" name="Изображение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ck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  <w:gridSpan w:val="2"/>
          </w:tcPr>
          <w:p w14:paraId="35424A17" w14:textId="3E69CD4F" w:rsidR="00EB1A6A" w:rsidRDefault="00EB1A6A" w:rsidP="005E7EBD">
            <w:p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b/>
                <w:lang w:val="en-US"/>
              </w:rPr>
              <w:t>M</w:t>
            </w:r>
            <w:proofErr w:type="spellStart"/>
            <w:r w:rsidRPr="00AD69EC">
              <w:rPr>
                <w:rFonts w:ascii="Gill Sans" w:hAnsi="Gill Sans" w:cs="Gill Sans"/>
                <w:b/>
              </w:rPr>
              <w:t>oscow</w:t>
            </w:r>
            <w:proofErr w:type="spellEnd"/>
            <w:r w:rsidRPr="00AD69EC">
              <w:rPr>
                <w:rFonts w:ascii="Gill Sans" w:hAnsi="Gill Sans" w:cs="Gill Sans"/>
                <w:b/>
              </w:rPr>
              <w:t xml:space="preserve"> </w:t>
            </w:r>
            <w:proofErr w:type="spellStart"/>
            <w:r w:rsidRPr="00AD69EC">
              <w:rPr>
                <w:rFonts w:ascii="Gill Sans" w:hAnsi="Gill Sans" w:cs="Gill Sans"/>
                <w:b/>
              </w:rPr>
              <w:t>Pass</w:t>
            </w:r>
            <w:proofErr w:type="spellEnd"/>
            <w:r w:rsidRPr="00AD69EC">
              <w:rPr>
                <w:rFonts w:ascii="Gill Sans" w:hAnsi="Gill Sans" w:cs="Gill Sans"/>
              </w:rPr>
              <w:t xml:space="preserve"> – это первая карта гостя Москвы для русских и зарубежных туристов. Карта </w:t>
            </w:r>
            <w:proofErr w:type="spellStart"/>
            <w:r w:rsidRPr="00AD69EC">
              <w:rPr>
                <w:rFonts w:ascii="Gill Sans" w:hAnsi="Gill Sans" w:cs="Gill Sans"/>
              </w:rPr>
              <w:t>Moscow</w:t>
            </w:r>
            <w:proofErr w:type="spellEnd"/>
            <w:r w:rsidRPr="00AD69EC">
              <w:rPr>
                <w:rFonts w:ascii="Gill Sans" w:hAnsi="Gill Sans" w:cs="Gill Sans"/>
              </w:rPr>
              <w:t xml:space="preserve"> </w:t>
            </w:r>
            <w:proofErr w:type="spellStart"/>
            <w:r w:rsidRPr="00AD69EC">
              <w:rPr>
                <w:rFonts w:ascii="Gill Sans" w:hAnsi="Gill Sans" w:cs="Gill Sans"/>
              </w:rPr>
              <w:t>Pass</w:t>
            </w:r>
            <w:proofErr w:type="spellEnd"/>
            <w:r w:rsidRPr="00AD69EC">
              <w:rPr>
                <w:rFonts w:ascii="Gill Sans" w:hAnsi="Gill Sans" w:cs="Gill Sans"/>
              </w:rPr>
              <w:t xml:space="preserve"> включает билеты в московские музеи, на автобусную и пешеходную экскурсии и речной круиз. Также карта даёт право на скидку в ресторанах, кафе, на экскурсии и другие бонусы во множестве развлекательных заведений Москвы.</w:t>
            </w:r>
            <w:r>
              <w:rPr>
                <w:rFonts w:ascii="Gill Sans" w:hAnsi="Gill Sans" w:cs="Gill Sans"/>
              </w:rPr>
              <w:t xml:space="preserve"> </w:t>
            </w:r>
            <w:r w:rsidRPr="00B03EC0">
              <w:rPr>
                <w:rFonts w:ascii="Gill Sans" w:hAnsi="Gill Sans" w:cs="Gill Sans"/>
                <w:b/>
              </w:rPr>
              <w:t>Один</w:t>
            </w:r>
            <w:r>
              <w:rPr>
                <w:rFonts w:ascii="Gill Sans" w:hAnsi="Gill Sans" w:cs="Gill Sans"/>
              </w:rPr>
              <w:t xml:space="preserve"> человек может </w:t>
            </w:r>
            <w:r w:rsidRPr="00B03EC0">
              <w:rPr>
                <w:rFonts w:ascii="Gill Sans" w:hAnsi="Gill Sans" w:cs="Gill Sans"/>
                <w:b/>
              </w:rPr>
              <w:t>один раз</w:t>
            </w:r>
            <w:r>
              <w:rPr>
                <w:rFonts w:ascii="Gill Sans" w:hAnsi="Gill Sans" w:cs="Gill Sans"/>
              </w:rPr>
              <w:t xml:space="preserve"> посетить </w:t>
            </w:r>
            <w:r w:rsidRPr="00B03EC0">
              <w:rPr>
                <w:rFonts w:ascii="Gill Sans" w:hAnsi="Gill Sans" w:cs="Gill Sans"/>
                <w:b/>
              </w:rPr>
              <w:t>все музеи</w:t>
            </w:r>
            <w:r>
              <w:rPr>
                <w:rFonts w:ascii="Gill Sans" w:hAnsi="Gill Sans" w:cs="Gill Sans"/>
              </w:rPr>
              <w:t xml:space="preserve"> и экскурсии программы, а также </w:t>
            </w:r>
            <w:r w:rsidRPr="00B03EC0">
              <w:rPr>
                <w:rFonts w:ascii="Gill Sans" w:hAnsi="Gill Sans" w:cs="Gill Sans"/>
                <w:b/>
              </w:rPr>
              <w:t>один раз</w:t>
            </w:r>
            <w:r>
              <w:rPr>
                <w:rFonts w:ascii="Gill Sans" w:hAnsi="Gill Sans" w:cs="Gill Sans"/>
              </w:rPr>
              <w:t xml:space="preserve"> воспользоваться </w:t>
            </w:r>
            <w:r w:rsidRPr="00B03EC0">
              <w:rPr>
                <w:rFonts w:ascii="Gill Sans" w:hAnsi="Gill Sans" w:cs="Gill Sans"/>
                <w:b/>
              </w:rPr>
              <w:t>всеми скидками</w:t>
            </w:r>
            <w:r>
              <w:rPr>
                <w:rFonts w:ascii="Gill Sans" w:hAnsi="Gill Sans" w:cs="Gill Sans"/>
              </w:rPr>
              <w:t xml:space="preserve"> программы.</w:t>
            </w:r>
          </w:p>
        </w:tc>
      </w:tr>
      <w:tr w:rsidR="00EB1A6A" w14:paraId="181A2A6F" w14:textId="77777777" w:rsidTr="00E91F73">
        <w:trPr>
          <w:trHeight w:val="655"/>
        </w:trPr>
        <w:tc>
          <w:tcPr>
            <w:tcW w:w="9565" w:type="dxa"/>
            <w:gridSpan w:val="3"/>
            <w:vAlign w:val="center"/>
          </w:tcPr>
          <w:p w14:paraId="78D4D5C7" w14:textId="125CA37B" w:rsidR="00E91F73" w:rsidRPr="00EB1A6A" w:rsidRDefault="00EB1A6A" w:rsidP="005E7EBD">
            <w:pPr>
              <w:spacing w:before="120" w:after="120"/>
              <w:jc w:val="center"/>
              <w:rPr>
                <w:rFonts w:ascii="Gill Sans" w:hAnsi="Gill Sans" w:cs="Gill Sans"/>
                <w:b/>
                <w:sz w:val="28"/>
              </w:rPr>
            </w:pPr>
            <w:r w:rsidRPr="000847BD">
              <w:rPr>
                <w:rFonts w:ascii="Gill Sans" w:hAnsi="Gill Sans" w:cs="Gill Sans"/>
                <w:b/>
                <w:sz w:val="28"/>
              </w:rPr>
              <w:t xml:space="preserve">В набор </w:t>
            </w:r>
            <w:r w:rsidRPr="000847BD">
              <w:rPr>
                <w:rFonts w:ascii="Gill Sans" w:hAnsi="Gill Sans" w:cs="Gill Sans"/>
                <w:b/>
                <w:sz w:val="28"/>
                <w:lang w:val="en-US"/>
              </w:rPr>
              <w:t xml:space="preserve">Moscow Pass </w:t>
            </w:r>
            <w:r w:rsidRPr="000847BD">
              <w:rPr>
                <w:rFonts w:ascii="Gill Sans" w:hAnsi="Gill Sans" w:cs="Gill Sans"/>
                <w:b/>
                <w:sz w:val="28"/>
              </w:rPr>
              <w:t>входит:</w:t>
            </w:r>
          </w:p>
        </w:tc>
      </w:tr>
      <w:tr w:rsidR="00EB1A6A" w14:paraId="7A136053" w14:textId="77777777" w:rsidTr="007D705E">
        <w:tc>
          <w:tcPr>
            <w:tcW w:w="3085" w:type="dxa"/>
            <w:tcBorders>
              <w:bottom w:val="single" w:sz="24" w:space="0" w:color="D99594" w:themeColor="accent2" w:themeTint="99"/>
            </w:tcBorders>
          </w:tcPr>
          <w:p w14:paraId="26CEA84E" w14:textId="530EC2BA" w:rsidR="00EB1A6A" w:rsidRPr="00E3015A" w:rsidRDefault="00EB1A6A" w:rsidP="005E7EBD">
            <w:pPr>
              <w:spacing w:before="120" w:after="120"/>
              <w:rPr>
                <w:rFonts w:ascii="Gill Sans" w:hAnsi="Gill Sans" w:cs="Gill Sans"/>
                <w:b/>
                <w:lang w:val="en-US"/>
              </w:rPr>
            </w:pPr>
            <w:r w:rsidRPr="00E3015A">
              <w:rPr>
                <w:rFonts w:ascii="Gill Sans" w:hAnsi="Gill Sans" w:cs="Gill Sans"/>
                <w:b/>
              </w:rPr>
              <w:t xml:space="preserve">Пластиковая карта </w:t>
            </w:r>
            <w:r w:rsidRPr="00E3015A">
              <w:rPr>
                <w:rFonts w:ascii="Gill Sans" w:hAnsi="Gill Sans" w:cs="Gill Sans"/>
                <w:b/>
                <w:lang w:val="en-US"/>
              </w:rPr>
              <w:t>Moscow Pass</w:t>
            </w:r>
          </w:p>
          <w:p w14:paraId="3EDA909B" w14:textId="7851398D" w:rsidR="00EB1A6A" w:rsidRDefault="00F80A40" w:rsidP="005E7EBD">
            <w:pPr>
              <w:spacing w:before="120" w:after="120"/>
              <w:rPr>
                <w:rFonts w:ascii="Gill Sans" w:hAnsi="Gill Sans" w:cs="Gill Sans"/>
              </w:rPr>
            </w:pPr>
            <w:r w:rsidRPr="008E6921">
              <w:rPr>
                <w:rFonts w:ascii="Gill Sans" w:hAnsi="Gill Sans" w:cs="Gill Sans"/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45E3A29D" wp14:editId="5F19CA36">
                  <wp:simplePos x="0" y="0"/>
                  <wp:positionH relativeFrom="margin">
                    <wp:posOffset>344805</wp:posOffset>
                  </wp:positionH>
                  <wp:positionV relativeFrom="paragraph">
                    <wp:posOffset>149860</wp:posOffset>
                  </wp:positionV>
                  <wp:extent cx="1014730" cy="636905"/>
                  <wp:effectExtent l="0" t="0" r="1270" b="0"/>
                  <wp:wrapTopAndBottom/>
                  <wp:docPr id="25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card.pn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0" w:type="dxa"/>
            <w:gridSpan w:val="2"/>
            <w:tcBorders>
              <w:bottom w:val="single" w:sz="24" w:space="0" w:color="D99594" w:themeColor="accent2" w:themeTint="99"/>
            </w:tcBorders>
          </w:tcPr>
          <w:p w14:paraId="3984A4CB" w14:textId="77777777" w:rsidR="00EB1A6A" w:rsidRDefault="00EB1A6A" w:rsidP="005E7EBD">
            <w:pPr>
              <w:spacing w:before="120" w:after="120"/>
              <w:rPr>
                <w:rFonts w:ascii="Gill Sans" w:hAnsi="Gill Sans" w:cs="Gill Sans"/>
                <w:color w:val="000000"/>
              </w:rPr>
            </w:pPr>
            <w:r w:rsidRPr="008E6921">
              <w:rPr>
                <w:rFonts w:ascii="Gill Sans" w:hAnsi="Gill Sans" w:cs="Gill Sans"/>
                <w:color w:val="000000"/>
              </w:rPr>
              <w:t xml:space="preserve">Пластиковая карта </w:t>
            </w:r>
            <w:proofErr w:type="spellStart"/>
            <w:r w:rsidRPr="008E6921">
              <w:rPr>
                <w:rFonts w:ascii="Gill Sans" w:hAnsi="Gill Sans" w:cs="Gill Sans"/>
                <w:color w:val="000000"/>
              </w:rPr>
              <w:t>Moscow</w:t>
            </w:r>
            <w:proofErr w:type="spellEnd"/>
            <w:r w:rsidRPr="008E6921">
              <w:rPr>
                <w:rFonts w:ascii="Gill Sans" w:hAnsi="Gill Sans" w:cs="Gill Sans"/>
                <w:color w:val="000000"/>
              </w:rPr>
              <w:t xml:space="preserve"> </w:t>
            </w:r>
            <w:proofErr w:type="spellStart"/>
            <w:r w:rsidRPr="008E6921">
              <w:rPr>
                <w:rFonts w:ascii="Gill Sans" w:hAnsi="Gill Sans" w:cs="Gill Sans"/>
                <w:color w:val="000000"/>
              </w:rPr>
              <w:t>Pass</w:t>
            </w:r>
            <w:proofErr w:type="spellEnd"/>
            <w:r w:rsidRPr="008E6921">
              <w:rPr>
                <w:rFonts w:ascii="Gill Sans" w:hAnsi="Gill Sans" w:cs="Gill Sans"/>
                <w:color w:val="000000"/>
              </w:rPr>
              <w:t xml:space="preserve"> оснащена электронным чипом и используется </w:t>
            </w:r>
            <w:r>
              <w:rPr>
                <w:rFonts w:ascii="Gill Sans" w:hAnsi="Gill Sans" w:cs="Gill Sans"/>
                <w:color w:val="000000"/>
              </w:rPr>
              <w:t>для прохода в музеи и на речной круиз</w:t>
            </w:r>
            <w:r w:rsidRPr="008E6921">
              <w:rPr>
                <w:rFonts w:ascii="Gill Sans" w:hAnsi="Gill Sans" w:cs="Gill Sans"/>
                <w:color w:val="000000"/>
              </w:rPr>
              <w:t>. Имеет уникальный номер. Не именная.</w:t>
            </w:r>
          </w:p>
          <w:p w14:paraId="61EA718F" w14:textId="6B347895" w:rsidR="00EB1A6A" w:rsidRDefault="00EB1A6A" w:rsidP="005E7EBD">
            <w:p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color w:val="000000"/>
              </w:rPr>
              <w:t xml:space="preserve">Карта действительна в течение 24, 72 или 120 часов (1, 3 или 5 суток) с момента активации. Активация карты – это её первое использование в музее или в кассе флотилии </w:t>
            </w:r>
            <w:proofErr w:type="spellStart"/>
            <w:r>
              <w:rPr>
                <w:rFonts w:ascii="Gill Sans" w:hAnsi="Gill Sans" w:cs="Gill Sans"/>
                <w:color w:val="000000"/>
              </w:rPr>
              <w:t>Рэдиссон</w:t>
            </w:r>
            <w:proofErr w:type="spellEnd"/>
            <w:r>
              <w:rPr>
                <w:rFonts w:ascii="Gill Sans" w:hAnsi="Gill Sans" w:cs="Gill Sans"/>
                <w:color w:val="000000"/>
              </w:rPr>
              <w:t xml:space="preserve">. </w:t>
            </w:r>
          </w:p>
        </w:tc>
      </w:tr>
      <w:tr w:rsidR="00EB1A6A" w14:paraId="2931F2C6" w14:textId="77777777" w:rsidTr="007D705E">
        <w:tc>
          <w:tcPr>
            <w:tcW w:w="3085" w:type="dxa"/>
            <w:tcBorders>
              <w:top w:val="single" w:sz="24" w:space="0" w:color="D99594" w:themeColor="accent2" w:themeTint="99"/>
              <w:bottom w:val="single" w:sz="24" w:space="0" w:color="D99594" w:themeColor="accent2" w:themeTint="99"/>
            </w:tcBorders>
          </w:tcPr>
          <w:p w14:paraId="237B829B" w14:textId="101C4470" w:rsidR="00EB1A6A" w:rsidRPr="000847BD" w:rsidRDefault="00F80A40" w:rsidP="005E7EBD">
            <w:pPr>
              <w:spacing w:before="120" w:after="120"/>
              <w:rPr>
                <w:rFonts w:ascii="Gill Sans" w:hAnsi="Gill Sans" w:cs="Gill Sans"/>
                <w:b/>
                <w:lang w:val="en-US"/>
              </w:rPr>
            </w:pPr>
            <w:r>
              <w:rPr>
                <w:rFonts w:ascii="Gill Sans" w:hAnsi="Gill Sans" w:cs="Gill Sans"/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73CCB61E" wp14:editId="748B03D4">
                  <wp:simplePos x="0" y="0"/>
                  <wp:positionH relativeFrom="margin">
                    <wp:posOffset>459740</wp:posOffset>
                  </wp:positionH>
                  <wp:positionV relativeFrom="paragraph">
                    <wp:posOffset>532130</wp:posOffset>
                  </wp:positionV>
                  <wp:extent cx="805180" cy="1641475"/>
                  <wp:effectExtent l="0" t="0" r="7620" b="9525"/>
                  <wp:wrapTopAndBottom/>
                  <wp:docPr id="3" name="Изображение 3" descr="Macintosh HD:Users:kashitsyna:Documents:Dropbox:Moscow Pass:дизайн:guide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kashitsyna:Documents:Dropbox:Moscow Pass:дизайн:guide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A6A" w:rsidRPr="000847BD">
              <w:rPr>
                <w:rFonts w:ascii="Gill Sans" w:hAnsi="Gill Sans" w:cs="Gill Sans"/>
                <w:b/>
                <w:color w:val="000000"/>
              </w:rPr>
              <w:t xml:space="preserve">Путеводитель </w:t>
            </w:r>
            <w:r w:rsidR="00EB1A6A" w:rsidRPr="000847BD">
              <w:rPr>
                <w:rFonts w:ascii="Gill Sans" w:hAnsi="Gill Sans" w:cs="Gill Sans"/>
                <w:b/>
                <w:color w:val="000000"/>
                <w:lang w:val="en-US"/>
              </w:rPr>
              <w:t>Moscow Pass</w:t>
            </w:r>
          </w:p>
          <w:p w14:paraId="54634723" w14:textId="377EA211" w:rsidR="00EB1A6A" w:rsidRDefault="00EB1A6A" w:rsidP="005E7EBD">
            <w:pPr>
              <w:spacing w:before="120" w:after="120"/>
              <w:rPr>
                <w:rFonts w:ascii="Gill Sans" w:hAnsi="Gill Sans" w:cs="Gill Sans"/>
              </w:rPr>
            </w:pPr>
          </w:p>
        </w:tc>
        <w:tc>
          <w:tcPr>
            <w:tcW w:w="6480" w:type="dxa"/>
            <w:gridSpan w:val="2"/>
            <w:tcBorders>
              <w:top w:val="single" w:sz="24" w:space="0" w:color="D99594" w:themeColor="accent2" w:themeTint="99"/>
              <w:bottom w:val="single" w:sz="24" w:space="0" w:color="D99594" w:themeColor="accent2" w:themeTint="99"/>
            </w:tcBorders>
          </w:tcPr>
          <w:p w14:paraId="59F75772" w14:textId="00E2A84E" w:rsidR="005A54D2" w:rsidRPr="008E6921" w:rsidRDefault="005A54D2" w:rsidP="005E7EBD">
            <w:pPr>
              <w:spacing w:before="120" w:after="120"/>
              <w:rPr>
                <w:rFonts w:ascii="Gill Sans" w:hAnsi="Gill Sans" w:cs="Gill Sans"/>
                <w:lang w:val="en-US"/>
              </w:rPr>
            </w:pPr>
            <w:r>
              <w:rPr>
                <w:rFonts w:ascii="Gill Sans" w:hAnsi="Gill Sans" w:cs="Gill Sans"/>
                <w:color w:val="000000"/>
              </w:rPr>
              <w:t xml:space="preserve">Путеводитель содержит </w:t>
            </w:r>
            <w:r w:rsidRPr="008E6921">
              <w:rPr>
                <w:rFonts w:ascii="Gill Sans" w:hAnsi="Gill Sans" w:cs="Gill Sans"/>
                <w:color w:val="000000"/>
              </w:rPr>
              <w:t xml:space="preserve">описание </w:t>
            </w:r>
            <w:r>
              <w:rPr>
                <w:rFonts w:ascii="Gill Sans" w:hAnsi="Gill Sans" w:cs="Gill Sans"/>
                <w:color w:val="000000"/>
              </w:rPr>
              <w:t xml:space="preserve">развлекательных заведений и услуг, на которые предоставляется скидка, условия получения скидки, </w:t>
            </w:r>
            <w:proofErr w:type="spellStart"/>
            <w:r>
              <w:rPr>
                <w:rFonts w:ascii="Gill Sans" w:hAnsi="Gill Sans" w:cs="Gill Sans"/>
                <w:color w:val="000000"/>
              </w:rPr>
              <w:t>скидочные</w:t>
            </w:r>
            <w:proofErr w:type="spellEnd"/>
            <w:r>
              <w:rPr>
                <w:rFonts w:ascii="Gill Sans" w:hAnsi="Gill Sans" w:cs="Gill Sans"/>
                <w:color w:val="000000"/>
              </w:rPr>
              <w:t xml:space="preserve"> купоны (в конце Путеводителя) и отрывной билет на автобусную экскурсию (в конце Путеводителя). Также в Путеводителе содержится полезная информация о городе и описание экскурсионных маршрутов для самостоятельной прогулки.</w:t>
            </w:r>
          </w:p>
          <w:p w14:paraId="7FACF4A2" w14:textId="77777777" w:rsidR="00EB1A6A" w:rsidRDefault="00EB1A6A" w:rsidP="005E7EBD">
            <w:pPr>
              <w:spacing w:before="120" w:after="120"/>
              <w:rPr>
                <w:rFonts w:ascii="Gill Sans" w:hAnsi="Gill Sans" w:cs="Gill Sans"/>
              </w:rPr>
            </w:pPr>
          </w:p>
        </w:tc>
      </w:tr>
      <w:tr w:rsidR="00EB1A6A" w14:paraId="3894DBB1" w14:textId="77777777" w:rsidTr="007D705E">
        <w:tc>
          <w:tcPr>
            <w:tcW w:w="3085" w:type="dxa"/>
            <w:tcBorders>
              <w:top w:val="single" w:sz="24" w:space="0" w:color="D99594" w:themeColor="accent2" w:themeTint="99"/>
              <w:bottom w:val="single" w:sz="24" w:space="0" w:color="D99594" w:themeColor="accent2" w:themeTint="99"/>
            </w:tcBorders>
          </w:tcPr>
          <w:p w14:paraId="7C3B5C95" w14:textId="141EE4EA" w:rsidR="00EB1A6A" w:rsidRPr="00B03EC0" w:rsidRDefault="00E91F73" w:rsidP="005E7EBD">
            <w:pPr>
              <w:spacing w:before="120" w:after="120"/>
              <w:rPr>
                <w:rFonts w:ascii="Gill Sans" w:hAnsi="Gill Sans" w:cs="Gill Sans"/>
                <w:b/>
                <w:lang w:val="en-US"/>
              </w:rPr>
            </w:pPr>
            <w:r w:rsidRPr="008E6921">
              <w:rPr>
                <w:rFonts w:ascii="Gill Sans" w:hAnsi="Gill Sans" w:cs="Gill Sans"/>
                <w:noProof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728A26BF" wp14:editId="20689077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332105</wp:posOffset>
                  </wp:positionV>
                  <wp:extent cx="621030" cy="1253490"/>
                  <wp:effectExtent l="0" t="0" r="0" b="0"/>
                  <wp:wrapTopAndBottom/>
                  <wp:docPr id="5" name="Picture 4" descr="clip_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lip_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12534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4D2" w:rsidRPr="000847BD">
              <w:rPr>
                <w:rFonts w:ascii="Gill Sans" w:hAnsi="Gill Sans" w:cs="Gill Sans"/>
                <w:b/>
                <w:color w:val="000000"/>
              </w:rPr>
              <w:t>Карта центра Москвы</w:t>
            </w:r>
          </w:p>
        </w:tc>
        <w:tc>
          <w:tcPr>
            <w:tcW w:w="6480" w:type="dxa"/>
            <w:gridSpan w:val="2"/>
            <w:tcBorders>
              <w:top w:val="single" w:sz="24" w:space="0" w:color="D99594" w:themeColor="accent2" w:themeTint="99"/>
              <w:bottom w:val="single" w:sz="24" w:space="0" w:color="D99594" w:themeColor="accent2" w:themeTint="99"/>
            </w:tcBorders>
          </w:tcPr>
          <w:p w14:paraId="7E5AD924" w14:textId="77777777" w:rsidR="005A54D2" w:rsidRDefault="005A54D2" w:rsidP="005E7EBD">
            <w:pPr>
              <w:spacing w:before="120" w:after="120"/>
              <w:rPr>
                <w:rFonts w:ascii="Gill Sans" w:hAnsi="Gill Sans" w:cs="Gill Sans"/>
                <w:color w:val="000000"/>
              </w:rPr>
            </w:pPr>
            <w:r>
              <w:rPr>
                <w:rFonts w:ascii="Gill Sans" w:hAnsi="Gill Sans" w:cs="Gill Sans"/>
                <w:color w:val="000000"/>
              </w:rPr>
              <w:t>На карте</w:t>
            </w:r>
            <w:r w:rsidRPr="008E6921">
              <w:rPr>
                <w:rFonts w:ascii="Gill Sans" w:hAnsi="Gill Sans" w:cs="Gill Sans"/>
                <w:color w:val="000000"/>
              </w:rPr>
              <w:t xml:space="preserve"> </w:t>
            </w:r>
            <w:r>
              <w:rPr>
                <w:rFonts w:ascii="Gill Sans" w:hAnsi="Gill Sans" w:cs="Gill Sans"/>
                <w:color w:val="000000"/>
              </w:rPr>
              <w:t xml:space="preserve">центра </w:t>
            </w:r>
            <w:r w:rsidRPr="008E6921">
              <w:rPr>
                <w:rFonts w:ascii="Gill Sans" w:hAnsi="Gill Sans" w:cs="Gill Sans"/>
                <w:color w:val="000000"/>
              </w:rPr>
              <w:t xml:space="preserve">Москвы </w:t>
            </w:r>
            <w:proofErr w:type="spellStart"/>
            <w:r w:rsidRPr="008E6921">
              <w:rPr>
                <w:rFonts w:ascii="Gill Sans" w:hAnsi="Gill Sans" w:cs="Gill Sans"/>
                <w:color w:val="000000"/>
              </w:rPr>
              <w:t>WowMap</w:t>
            </w:r>
            <w:proofErr w:type="spellEnd"/>
            <w:r w:rsidRPr="008E6921">
              <w:rPr>
                <w:rFonts w:ascii="Gill Sans" w:hAnsi="Gill Sans" w:cs="Gill Sans"/>
                <w:color w:val="000000"/>
              </w:rPr>
              <w:t xml:space="preserve"> </w:t>
            </w:r>
            <w:r>
              <w:rPr>
                <w:rFonts w:ascii="Gill Sans" w:hAnsi="Gill Sans" w:cs="Gill Sans"/>
                <w:color w:val="000000"/>
              </w:rPr>
              <w:t xml:space="preserve">отмечены </w:t>
            </w:r>
            <w:r w:rsidRPr="008E6921">
              <w:rPr>
                <w:rFonts w:ascii="Gill Sans" w:hAnsi="Gill Sans" w:cs="Gill Sans"/>
                <w:color w:val="000000"/>
              </w:rPr>
              <w:t>экскурсионны</w:t>
            </w:r>
            <w:r>
              <w:rPr>
                <w:rFonts w:ascii="Gill Sans" w:hAnsi="Gill Sans" w:cs="Gill Sans"/>
                <w:color w:val="000000"/>
              </w:rPr>
              <w:t>е маршруты</w:t>
            </w:r>
            <w:r w:rsidRPr="008E6921">
              <w:rPr>
                <w:rFonts w:ascii="Gill Sans" w:hAnsi="Gill Sans" w:cs="Gill Sans"/>
                <w:color w:val="000000"/>
              </w:rPr>
              <w:t xml:space="preserve"> для самостоятельной прогулки, </w:t>
            </w:r>
            <w:r>
              <w:rPr>
                <w:rFonts w:ascii="Gill Sans" w:hAnsi="Gill Sans" w:cs="Gill Sans"/>
                <w:color w:val="000000"/>
              </w:rPr>
              <w:t xml:space="preserve">развлекательные и культурные заведения, включённые в карту или предоставляющие скидку. </w:t>
            </w:r>
          </w:p>
          <w:p w14:paraId="7E4938EE" w14:textId="77777777" w:rsidR="005A54D2" w:rsidRPr="008E6921" w:rsidRDefault="005A54D2" w:rsidP="005E7EBD">
            <w:pPr>
              <w:spacing w:before="120" w:after="120"/>
              <w:rPr>
                <w:rFonts w:ascii="Gill Sans" w:hAnsi="Gill Sans" w:cs="Gill Sans"/>
                <w:lang w:val="en-US"/>
              </w:rPr>
            </w:pPr>
            <w:r>
              <w:rPr>
                <w:rFonts w:ascii="Gill Sans" w:hAnsi="Gill Sans" w:cs="Gill Sans"/>
                <w:color w:val="000000"/>
              </w:rPr>
              <w:t xml:space="preserve">Карта включает схему Московского Метрополитена и карту Кремля. </w:t>
            </w:r>
          </w:p>
          <w:p w14:paraId="0C5BCB59" w14:textId="77777777" w:rsidR="00EB1A6A" w:rsidRDefault="00EB1A6A" w:rsidP="005E7EBD">
            <w:pPr>
              <w:spacing w:before="120" w:after="120"/>
              <w:rPr>
                <w:rFonts w:ascii="Gill Sans" w:hAnsi="Gill Sans" w:cs="Gill Sans"/>
              </w:rPr>
            </w:pPr>
          </w:p>
        </w:tc>
      </w:tr>
      <w:tr w:rsidR="00EB1A6A" w14:paraId="23B2D2BE" w14:textId="77777777" w:rsidTr="007D705E">
        <w:tc>
          <w:tcPr>
            <w:tcW w:w="3085" w:type="dxa"/>
            <w:tcBorders>
              <w:top w:val="single" w:sz="24" w:space="0" w:color="D99594" w:themeColor="accent2" w:themeTint="99"/>
            </w:tcBorders>
          </w:tcPr>
          <w:p w14:paraId="41BCDE48" w14:textId="5ABB919B" w:rsidR="00EB1A6A" w:rsidRPr="00B03EC0" w:rsidRDefault="00B03EC0" w:rsidP="005E7EBD">
            <w:pPr>
              <w:spacing w:before="120" w:after="120"/>
              <w:rPr>
                <w:rFonts w:ascii="Gill Sans" w:hAnsi="Gill Sans" w:cs="Gill Sans"/>
                <w:b/>
                <w:lang w:val="en-US"/>
              </w:rPr>
            </w:pPr>
            <w:r w:rsidRPr="008E6921">
              <w:rPr>
                <w:rFonts w:ascii="Gill Sans" w:hAnsi="Gill Sans" w:cs="Gill Sans"/>
                <w:noProof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7F2B45AD" wp14:editId="1100E282">
                  <wp:simplePos x="0" y="0"/>
                  <wp:positionH relativeFrom="margin">
                    <wp:posOffset>459740</wp:posOffset>
                  </wp:positionH>
                  <wp:positionV relativeFrom="paragraph">
                    <wp:posOffset>343535</wp:posOffset>
                  </wp:positionV>
                  <wp:extent cx="1034415" cy="657225"/>
                  <wp:effectExtent l="0" t="0" r="6985" b="3175"/>
                  <wp:wrapTopAndBottom/>
                  <wp:docPr id="28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eeee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Gill Sans" w:hAnsi="Gill Sans" w:cs="Gill Sans"/>
                <w:b/>
              </w:rPr>
              <w:t>Sim</w:t>
            </w:r>
            <w:proofErr w:type="spellEnd"/>
            <w:r>
              <w:rPr>
                <w:rFonts w:ascii="Gill Sans" w:hAnsi="Gill Sans" w:cs="Gill Sans"/>
                <w:b/>
              </w:rPr>
              <w:t>-карт</w:t>
            </w:r>
          </w:p>
        </w:tc>
        <w:tc>
          <w:tcPr>
            <w:tcW w:w="6480" w:type="dxa"/>
            <w:gridSpan w:val="2"/>
            <w:tcBorders>
              <w:top w:val="single" w:sz="24" w:space="0" w:color="D99594" w:themeColor="accent2" w:themeTint="99"/>
            </w:tcBorders>
          </w:tcPr>
          <w:p w14:paraId="05A846DA" w14:textId="68CDC33E" w:rsidR="00EB1A6A" w:rsidRPr="00B03EC0" w:rsidRDefault="005A54D2" w:rsidP="005E7EBD">
            <w:pPr>
              <w:spacing w:before="120" w:after="120"/>
              <w:rPr>
                <w:rFonts w:ascii="Gill Sans" w:hAnsi="Gill Sans" w:cs="Gill Sans"/>
                <w:lang w:val="en-US"/>
              </w:rPr>
            </w:pPr>
            <w:r>
              <w:rPr>
                <w:rFonts w:ascii="Gill Sans" w:hAnsi="Gill Sans" w:cs="Gill Sans"/>
                <w:color w:val="000000"/>
              </w:rPr>
              <w:t>Для работы туристической</w:t>
            </w:r>
            <w:r w:rsidRPr="008E6921">
              <w:rPr>
                <w:rFonts w:ascii="Gill Sans" w:hAnsi="Gill Sans" w:cs="Gill Sans"/>
                <w:color w:val="000000"/>
              </w:rPr>
              <w:t xml:space="preserve"> </w:t>
            </w:r>
            <w:proofErr w:type="spellStart"/>
            <w:r w:rsidRPr="008E6921">
              <w:rPr>
                <w:rFonts w:ascii="Gill Sans" w:hAnsi="Gill Sans" w:cs="Gill Sans"/>
                <w:color w:val="000000"/>
              </w:rPr>
              <w:t>Sim</w:t>
            </w:r>
            <w:proofErr w:type="spellEnd"/>
            <w:r w:rsidRPr="008E6921">
              <w:rPr>
                <w:rFonts w:ascii="Gill Sans" w:hAnsi="Gill Sans" w:cs="Gill Sans"/>
                <w:color w:val="000000"/>
              </w:rPr>
              <w:t>-ка</w:t>
            </w:r>
            <w:r>
              <w:rPr>
                <w:rFonts w:ascii="Gill Sans" w:hAnsi="Gill Sans" w:cs="Gill Sans"/>
                <w:color w:val="000000"/>
              </w:rPr>
              <w:t>рты не требуется регистрация у о</w:t>
            </w:r>
            <w:r w:rsidRPr="008E6921">
              <w:rPr>
                <w:rFonts w:ascii="Gill Sans" w:hAnsi="Gill Sans" w:cs="Gill Sans"/>
                <w:color w:val="000000"/>
              </w:rPr>
              <w:t xml:space="preserve">ператоров сотовой связи. Тарифный план </w:t>
            </w:r>
            <w:r>
              <w:rPr>
                <w:rFonts w:ascii="Gill Sans" w:hAnsi="Gill Sans" w:cs="Gill Sans"/>
                <w:color w:val="000000"/>
              </w:rPr>
              <w:t xml:space="preserve">включает выгодные звонки по Москве и за рубеж и </w:t>
            </w:r>
            <w:proofErr w:type="spellStart"/>
            <w:r>
              <w:rPr>
                <w:rFonts w:ascii="Gill Sans" w:hAnsi="Gill Sans" w:cs="Gill Sans"/>
                <w:color w:val="000000"/>
              </w:rPr>
              <w:t>безлимитный</w:t>
            </w:r>
            <w:proofErr w:type="spellEnd"/>
            <w:r>
              <w:rPr>
                <w:rFonts w:ascii="Gill Sans" w:hAnsi="Gill Sans" w:cs="Gill Sans"/>
                <w:color w:val="000000"/>
              </w:rPr>
              <w:t xml:space="preserve"> Интернет</w:t>
            </w:r>
            <w:r w:rsidRPr="008E6921">
              <w:rPr>
                <w:rFonts w:ascii="Gill Sans" w:hAnsi="Gill Sans" w:cs="Gill Sans"/>
                <w:color w:val="000000"/>
              </w:rPr>
              <w:t>. На счету 0 рублей</w:t>
            </w:r>
            <w:r>
              <w:rPr>
                <w:rFonts w:ascii="Gill Sans" w:hAnsi="Gill Sans" w:cs="Gill Sans"/>
                <w:color w:val="000000"/>
              </w:rPr>
              <w:t>, для активации необходимо пополнить баланс.</w:t>
            </w:r>
          </w:p>
        </w:tc>
      </w:tr>
      <w:tr w:rsidR="00E91F73" w14:paraId="057AFB63" w14:textId="77777777" w:rsidTr="007D705E">
        <w:trPr>
          <w:trHeight w:val="602"/>
        </w:trPr>
        <w:tc>
          <w:tcPr>
            <w:tcW w:w="9565" w:type="dxa"/>
            <w:gridSpan w:val="3"/>
            <w:vAlign w:val="center"/>
          </w:tcPr>
          <w:p w14:paraId="52EDBD10" w14:textId="376A29D2" w:rsidR="00E91F73" w:rsidRPr="00E91F73" w:rsidRDefault="00E91F73" w:rsidP="005E7EBD">
            <w:pPr>
              <w:spacing w:before="120" w:after="120"/>
              <w:jc w:val="center"/>
              <w:rPr>
                <w:rFonts w:ascii="Gill Sans" w:hAnsi="Gill Sans" w:cs="Gill Sans"/>
              </w:rPr>
            </w:pPr>
            <w:r w:rsidRPr="00E91F73">
              <w:rPr>
                <w:rFonts w:ascii="Gill Sans" w:hAnsi="Gill Sans" w:cs="Gill Sans"/>
                <w:b/>
                <w:sz w:val="28"/>
              </w:rPr>
              <w:lastRenderedPageBreak/>
              <w:t>В Moscow Pass входит:</w:t>
            </w:r>
          </w:p>
        </w:tc>
      </w:tr>
      <w:tr w:rsidR="00EB1A6A" w14:paraId="4581918E" w14:textId="77777777" w:rsidTr="00E91F73">
        <w:tc>
          <w:tcPr>
            <w:tcW w:w="4786" w:type="dxa"/>
            <w:gridSpan w:val="2"/>
          </w:tcPr>
          <w:p w14:paraId="06FAA86B" w14:textId="77777777" w:rsidR="00E91F73" w:rsidRPr="00940F24" w:rsidRDefault="00E91F73" w:rsidP="005E7EBD">
            <w:pPr>
              <w:spacing w:before="120" w:after="120"/>
              <w:rPr>
                <w:rFonts w:ascii="Gill Sans" w:hAnsi="Gill Sans" w:cs="Gill Sans"/>
                <w:b/>
              </w:rPr>
            </w:pPr>
            <w:r w:rsidRPr="00940F24">
              <w:rPr>
                <w:rFonts w:ascii="Gill Sans" w:hAnsi="Gill Sans" w:cs="Gill Sans"/>
                <w:b/>
              </w:rPr>
              <w:t>Бесплатное посещение музеев:</w:t>
            </w:r>
          </w:p>
          <w:p w14:paraId="591BD069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Государственный исторический музей</w:t>
            </w:r>
          </w:p>
          <w:p w14:paraId="1B17272F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Покровский собор (Собор Василия Блаженного)</w:t>
            </w:r>
          </w:p>
          <w:p w14:paraId="62470426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Музей Отечественной истории 1812 г.</w:t>
            </w:r>
          </w:p>
          <w:p w14:paraId="597709FC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Музей современной истории России</w:t>
            </w:r>
          </w:p>
          <w:p w14:paraId="46C6DCC4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Мультимедиа арт музей, Москва</w:t>
            </w:r>
          </w:p>
          <w:p w14:paraId="56102B56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Еврейский музей и центр толерантности</w:t>
            </w:r>
          </w:p>
          <w:p w14:paraId="455B5DCE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Государственная галерея на Солянке</w:t>
            </w:r>
          </w:p>
          <w:p w14:paraId="5D2A8053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Музей истории телесных наказаний</w:t>
            </w:r>
          </w:p>
          <w:p w14:paraId="4289DDD9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Музей истории водки</w:t>
            </w:r>
          </w:p>
          <w:p w14:paraId="3E10A4AD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Музей советских игровых автоматов</w:t>
            </w:r>
          </w:p>
          <w:p w14:paraId="1F8A4855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Институт русского реалистического искусства</w:t>
            </w:r>
          </w:p>
          <w:p w14:paraId="1705A34C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Музей архитектуры имени А.В. Щусева</w:t>
            </w:r>
          </w:p>
          <w:p w14:paraId="4E5659D9" w14:textId="77777777" w:rsidR="00E91F73" w:rsidRPr="00940F24" w:rsidRDefault="00E91F73" w:rsidP="005E7EBD">
            <w:pPr>
              <w:pStyle w:val="a9"/>
              <w:numPr>
                <w:ilvl w:val="0"/>
                <w:numId w:val="7"/>
              </w:numPr>
              <w:spacing w:before="120" w:after="120"/>
              <w:rPr>
                <w:rFonts w:ascii="Gill Sans" w:hAnsi="Gill Sans" w:cs="Gill Sans"/>
              </w:rPr>
            </w:pPr>
            <w:r w:rsidRPr="00940F24">
              <w:rPr>
                <w:rFonts w:ascii="Gill Sans" w:hAnsi="Gill Sans" w:cs="Gill Sans"/>
              </w:rPr>
              <w:t>Государственный Дарвиновский музей</w:t>
            </w:r>
          </w:p>
          <w:p w14:paraId="61C1BF5C" w14:textId="77777777" w:rsidR="00E91F73" w:rsidRPr="00940F24" w:rsidRDefault="00E91F73" w:rsidP="005E7EBD">
            <w:pPr>
              <w:spacing w:before="120" w:after="120"/>
              <w:rPr>
                <w:rFonts w:ascii="Gill Sans" w:hAnsi="Gill Sans" w:cs="Gill Sans"/>
              </w:rPr>
            </w:pPr>
          </w:p>
          <w:p w14:paraId="60D70AFB" w14:textId="77777777" w:rsidR="00E91F73" w:rsidRPr="00940F24" w:rsidRDefault="00E91F73" w:rsidP="005E7EBD">
            <w:pPr>
              <w:spacing w:before="120" w:after="120"/>
              <w:rPr>
                <w:rFonts w:ascii="Gill Sans" w:hAnsi="Gill Sans" w:cs="Gill Sans"/>
                <w:b/>
              </w:rPr>
            </w:pPr>
            <w:r w:rsidRPr="00940F24">
              <w:rPr>
                <w:rFonts w:ascii="Gill Sans" w:hAnsi="Gill Sans" w:cs="Gill Sans"/>
                <w:b/>
              </w:rPr>
              <w:t>Бесплатное посещение экскурсий:</w:t>
            </w:r>
          </w:p>
          <w:p w14:paraId="34CD21DD" w14:textId="77777777" w:rsidR="00E91F73" w:rsidRPr="00D91387" w:rsidRDefault="00E91F73" w:rsidP="005E7EBD">
            <w:pPr>
              <w:pStyle w:val="a9"/>
              <w:numPr>
                <w:ilvl w:val="0"/>
                <w:numId w:val="6"/>
              </w:numPr>
              <w:spacing w:before="120" w:after="120"/>
              <w:rPr>
                <w:rFonts w:ascii="Gill Sans" w:hAnsi="Gill Sans" w:cs="Gill Sans"/>
                <w:color w:val="000000"/>
                <w:lang w:val="en-US"/>
              </w:rPr>
            </w:pPr>
            <w:r w:rsidRPr="00D91387">
              <w:rPr>
                <w:rFonts w:ascii="Gill Sans" w:hAnsi="Gill Sans" w:cs="Gill Sans"/>
                <w:color w:val="000000"/>
              </w:rPr>
              <w:t xml:space="preserve">Автобусная экскурсия </w:t>
            </w:r>
            <w:proofErr w:type="spellStart"/>
            <w:r w:rsidRPr="00D91387">
              <w:rPr>
                <w:rFonts w:ascii="Gill Sans" w:hAnsi="Gill Sans" w:cs="Gill Sans"/>
                <w:color w:val="000000"/>
              </w:rPr>
              <w:t>Moscow</w:t>
            </w:r>
            <w:proofErr w:type="spellEnd"/>
            <w:r w:rsidRPr="00D91387">
              <w:rPr>
                <w:rFonts w:ascii="Gill Sans" w:hAnsi="Gill Sans" w:cs="Gill Sans"/>
                <w:color w:val="000000"/>
              </w:rPr>
              <w:t xml:space="preserve"> </w:t>
            </w:r>
            <w:proofErr w:type="spellStart"/>
            <w:r w:rsidRPr="00D91387">
              <w:rPr>
                <w:rFonts w:ascii="Gill Sans" w:hAnsi="Gill Sans" w:cs="Gill Sans"/>
                <w:color w:val="000000"/>
              </w:rPr>
              <w:t>City</w:t>
            </w:r>
            <w:proofErr w:type="spellEnd"/>
            <w:r w:rsidRPr="00D91387">
              <w:rPr>
                <w:rFonts w:ascii="Gill Sans" w:hAnsi="Gill Sans" w:cs="Gill Sans"/>
                <w:color w:val="000000"/>
              </w:rPr>
              <w:t xml:space="preserve"> </w:t>
            </w:r>
            <w:proofErr w:type="spellStart"/>
            <w:r w:rsidRPr="00D91387">
              <w:rPr>
                <w:rFonts w:ascii="Gill Sans" w:hAnsi="Gill Sans" w:cs="Gill Sans"/>
                <w:color w:val="000000"/>
              </w:rPr>
              <w:t>Sightseein</w:t>
            </w:r>
            <w:proofErr w:type="spellEnd"/>
            <w:r w:rsidRPr="00D91387">
              <w:rPr>
                <w:rFonts w:ascii="Gill Sans" w:hAnsi="Gill Sans" w:cs="Gill Sans"/>
                <w:color w:val="000000"/>
                <w:lang w:val="en-US"/>
              </w:rPr>
              <w:t>g</w:t>
            </w:r>
          </w:p>
          <w:p w14:paraId="3C98FD97" w14:textId="77777777" w:rsidR="00E91F73" w:rsidRPr="00D91387" w:rsidRDefault="00E91F73" w:rsidP="005E7EBD">
            <w:pPr>
              <w:pStyle w:val="a9"/>
              <w:numPr>
                <w:ilvl w:val="0"/>
                <w:numId w:val="6"/>
              </w:numPr>
              <w:spacing w:before="120" w:after="120"/>
              <w:rPr>
                <w:rFonts w:ascii="Gill Sans" w:hAnsi="Gill Sans" w:cs="Gill Sans"/>
                <w:lang w:val="en-US"/>
              </w:rPr>
            </w:pPr>
            <w:r w:rsidRPr="00D91387">
              <w:rPr>
                <w:rFonts w:ascii="Gill Sans" w:hAnsi="Gill Sans" w:cs="Gill Sans"/>
                <w:color w:val="000000"/>
              </w:rPr>
              <w:t>Прогулка по Москве-реке на яхтах флотилии "</w:t>
            </w:r>
            <w:proofErr w:type="spellStart"/>
            <w:r w:rsidRPr="00D91387">
              <w:rPr>
                <w:rFonts w:ascii="Gill Sans" w:hAnsi="Gill Sans" w:cs="Gill Sans"/>
                <w:color w:val="000000"/>
              </w:rPr>
              <w:t>Рэдиссон</w:t>
            </w:r>
            <w:proofErr w:type="spellEnd"/>
            <w:r w:rsidRPr="00D91387">
              <w:rPr>
                <w:rFonts w:ascii="Gill Sans" w:hAnsi="Gill Sans" w:cs="Gill Sans"/>
                <w:color w:val="000000"/>
              </w:rPr>
              <w:t xml:space="preserve"> </w:t>
            </w:r>
            <w:proofErr w:type="spellStart"/>
            <w:r w:rsidRPr="00D91387">
              <w:rPr>
                <w:rFonts w:ascii="Gill Sans" w:hAnsi="Gill Sans" w:cs="Gill Sans"/>
                <w:color w:val="000000"/>
              </w:rPr>
              <w:t>Ройал</w:t>
            </w:r>
            <w:proofErr w:type="spellEnd"/>
            <w:r w:rsidRPr="00D91387">
              <w:rPr>
                <w:rFonts w:ascii="Gill Sans" w:hAnsi="Gill Sans" w:cs="Gill Sans"/>
                <w:color w:val="000000"/>
              </w:rPr>
              <w:t>" (</w:t>
            </w:r>
            <w:r w:rsidRPr="00AB5C17">
              <w:rPr>
                <w:rFonts w:ascii="Gill Sans" w:hAnsi="Gill Sans" w:cs="Gill Sans"/>
                <w:color w:val="000000"/>
                <w:u w:val="single"/>
              </w:rPr>
              <w:t>только для карт сроком на 3 и 5 дней</w:t>
            </w:r>
            <w:r w:rsidRPr="00D91387">
              <w:rPr>
                <w:rFonts w:ascii="Gill Sans" w:hAnsi="Gill Sans" w:cs="Gill Sans"/>
                <w:color w:val="000000"/>
              </w:rPr>
              <w:t>)</w:t>
            </w:r>
          </w:p>
          <w:p w14:paraId="5A0AC002" w14:textId="77777777" w:rsidR="00EB1A6A" w:rsidRDefault="00EB1A6A" w:rsidP="005E7EBD">
            <w:pPr>
              <w:spacing w:before="120" w:after="120"/>
              <w:rPr>
                <w:rFonts w:ascii="Gill Sans" w:hAnsi="Gill Sans" w:cs="Gill Sans"/>
              </w:rPr>
            </w:pPr>
          </w:p>
        </w:tc>
        <w:tc>
          <w:tcPr>
            <w:tcW w:w="4779" w:type="dxa"/>
          </w:tcPr>
          <w:p w14:paraId="6881DC53" w14:textId="77777777" w:rsidR="00E91F73" w:rsidRPr="00940F24" w:rsidRDefault="00E91F73" w:rsidP="005E7EBD">
            <w:pPr>
              <w:spacing w:before="120" w:after="120"/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Скидки</w:t>
            </w:r>
            <w:r w:rsidRPr="00940F24">
              <w:rPr>
                <w:rFonts w:ascii="Gill Sans" w:hAnsi="Gill Sans" w:cs="Gill Sans"/>
                <w:b/>
              </w:rPr>
              <w:t>:</w:t>
            </w:r>
          </w:p>
          <w:p w14:paraId="58EE4487" w14:textId="77777777" w:rsidR="00E91F73" w:rsidRDefault="00E91F73" w:rsidP="005E7EBD">
            <w:pPr>
              <w:pStyle w:val="a9"/>
              <w:numPr>
                <w:ilvl w:val="0"/>
                <w:numId w:val="5"/>
              </w:num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Экскурсии</w:t>
            </w:r>
          </w:p>
          <w:p w14:paraId="47C7C9DB" w14:textId="77777777" w:rsidR="00E91F73" w:rsidRPr="00940F24" w:rsidRDefault="00E91F73" w:rsidP="005E7EBD">
            <w:pPr>
              <w:pStyle w:val="a9"/>
              <w:numPr>
                <w:ilvl w:val="0"/>
                <w:numId w:val="5"/>
              </w:num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Рестораны и кафе</w:t>
            </w:r>
          </w:p>
          <w:p w14:paraId="5697B617" w14:textId="77777777" w:rsidR="00E91F73" w:rsidRPr="00940F24" w:rsidRDefault="00E91F73" w:rsidP="005E7EBD">
            <w:pPr>
              <w:pStyle w:val="a9"/>
              <w:numPr>
                <w:ilvl w:val="0"/>
                <w:numId w:val="5"/>
              </w:num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Развлечения</w:t>
            </w:r>
          </w:p>
          <w:p w14:paraId="153180E7" w14:textId="77777777" w:rsidR="00E91F73" w:rsidRPr="00940F24" w:rsidRDefault="00E91F73" w:rsidP="005E7EBD">
            <w:pPr>
              <w:pStyle w:val="a9"/>
              <w:numPr>
                <w:ilvl w:val="0"/>
                <w:numId w:val="5"/>
              </w:num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Аренда велосипедов</w:t>
            </w:r>
          </w:p>
          <w:p w14:paraId="272ACAA7" w14:textId="77777777" w:rsidR="00E91F73" w:rsidRPr="00940F24" w:rsidRDefault="00E91F73" w:rsidP="005E7EBD">
            <w:pPr>
              <w:pStyle w:val="a9"/>
              <w:numPr>
                <w:ilvl w:val="0"/>
                <w:numId w:val="5"/>
              </w:num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Аренда автомобилей</w:t>
            </w:r>
          </w:p>
          <w:p w14:paraId="2FAD2D01" w14:textId="77777777" w:rsidR="00E91F73" w:rsidRPr="00940F24" w:rsidRDefault="00E91F73" w:rsidP="005E7EBD">
            <w:pPr>
              <w:pStyle w:val="a9"/>
              <w:numPr>
                <w:ilvl w:val="0"/>
                <w:numId w:val="5"/>
              </w:num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Здоровье</w:t>
            </w:r>
          </w:p>
          <w:p w14:paraId="21A44C04" w14:textId="77777777" w:rsidR="00E91F73" w:rsidRPr="00940F24" w:rsidRDefault="00E91F73" w:rsidP="005E7EBD">
            <w:pPr>
              <w:pStyle w:val="a9"/>
              <w:numPr>
                <w:ilvl w:val="0"/>
                <w:numId w:val="5"/>
              </w:num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Проживание</w:t>
            </w:r>
          </w:p>
          <w:p w14:paraId="37050853" w14:textId="77777777" w:rsidR="00E91F73" w:rsidRPr="00940F24" w:rsidRDefault="00E91F73" w:rsidP="005E7EBD">
            <w:pPr>
              <w:spacing w:before="120" w:after="120"/>
              <w:rPr>
                <w:rFonts w:ascii="Gill Sans" w:hAnsi="Gill Sans" w:cs="Gill Sans"/>
              </w:rPr>
            </w:pPr>
          </w:p>
          <w:p w14:paraId="571D2DF2" w14:textId="77777777" w:rsidR="00E91F73" w:rsidRPr="00940F24" w:rsidRDefault="00E91F73" w:rsidP="005E7EBD">
            <w:pPr>
              <w:spacing w:before="120" w:after="120"/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Бонусы</w:t>
            </w:r>
            <w:r w:rsidRPr="00940F24">
              <w:rPr>
                <w:rFonts w:ascii="Gill Sans" w:hAnsi="Gill Sans" w:cs="Gill Sans"/>
                <w:b/>
              </w:rPr>
              <w:t>:</w:t>
            </w:r>
          </w:p>
          <w:p w14:paraId="157875EF" w14:textId="77777777" w:rsidR="00E91F73" w:rsidRPr="00D91387" w:rsidRDefault="00E91F73" w:rsidP="005E7EBD">
            <w:pPr>
              <w:pStyle w:val="a9"/>
              <w:numPr>
                <w:ilvl w:val="0"/>
                <w:numId w:val="6"/>
              </w:numPr>
              <w:spacing w:before="120" w:after="120"/>
              <w:rPr>
                <w:rFonts w:ascii="Gill Sans" w:hAnsi="Gill Sans" w:cs="Gill Sans"/>
                <w:lang w:val="en-US"/>
              </w:rPr>
            </w:pPr>
            <w:r>
              <w:rPr>
                <w:rFonts w:ascii="Gill Sans" w:hAnsi="Gill Sans" w:cs="Gill Sans"/>
                <w:color w:val="000000"/>
              </w:rPr>
              <w:t>Комплименты в ресторанах и кафе</w:t>
            </w:r>
          </w:p>
          <w:p w14:paraId="4950FD35" w14:textId="77777777" w:rsidR="00E91F73" w:rsidRPr="00D91387" w:rsidRDefault="00E91F73" w:rsidP="005E7EBD">
            <w:pPr>
              <w:pStyle w:val="a9"/>
              <w:numPr>
                <w:ilvl w:val="0"/>
                <w:numId w:val="6"/>
              </w:numPr>
              <w:spacing w:before="120" w:after="120"/>
              <w:rPr>
                <w:rFonts w:ascii="Gill Sans" w:hAnsi="Gill Sans" w:cs="Gill Sans"/>
                <w:u w:val="single"/>
                <w:lang w:val="en-US"/>
              </w:rPr>
            </w:pPr>
            <w:r w:rsidRPr="00D91387">
              <w:rPr>
                <w:rFonts w:ascii="Gill Sans" w:hAnsi="Gill Sans" w:cs="Gill Sans"/>
                <w:color w:val="000000"/>
                <w:u w:val="single"/>
              </w:rPr>
              <w:t>20 минут поездки в такси бесплатно</w:t>
            </w:r>
          </w:p>
          <w:p w14:paraId="430EBA9D" w14:textId="77777777" w:rsidR="00E91F73" w:rsidRPr="00D91387" w:rsidRDefault="00E91F73" w:rsidP="00DD23BF">
            <w:pPr>
              <w:pStyle w:val="a9"/>
              <w:spacing w:before="120" w:after="120"/>
              <w:ind w:left="360"/>
              <w:rPr>
                <w:rFonts w:ascii="Gill Sans" w:hAnsi="Gill Sans" w:cs="Gill Sans"/>
                <w:lang w:val="en-US"/>
              </w:rPr>
            </w:pPr>
            <w:bookmarkStart w:id="0" w:name="_GoBack"/>
            <w:bookmarkEnd w:id="0"/>
          </w:p>
          <w:p w14:paraId="6974EBA9" w14:textId="77777777" w:rsidR="00EB1A6A" w:rsidRDefault="00EB1A6A" w:rsidP="005E7EBD">
            <w:pPr>
              <w:spacing w:before="120" w:after="120"/>
              <w:rPr>
                <w:rFonts w:ascii="Gill Sans" w:hAnsi="Gill Sans" w:cs="Gill Sans"/>
              </w:rPr>
            </w:pPr>
          </w:p>
        </w:tc>
      </w:tr>
      <w:tr w:rsidR="00E91F73" w14:paraId="36E2172B" w14:textId="77777777" w:rsidTr="00B03EC0">
        <w:trPr>
          <w:trHeight w:val="587"/>
        </w:trPr>
        <w:tc>
          <w:tcPr>
            <w:tcW w:w="9565" w:type="dxa"/>
            <w:gridSpan w:val="3"/>
            <w:tcBorders>
              <w:bottom w:val="single" w:sz="24" w:space="0" w:color="D99594" w:themeColor="accent2" w:themeTint="99"/>
            </w:tcBorders>
            <w:vAlign w:val="center"/>
          </w:tcPr>
          <w:p w14:paraId="6F5F5238" w14:textId="679200F7" w:rsidR="00E91F73" w:rsidRPr="00E91F73" w:rsidRDefault="00E91F73" w:rsidP="005E7EBD">
            <w:pPr>
              <w:spacing w:before="120" w:after="120"/>
              <w:jc w:val="center"/>
              <w:rPr>
                <w:rFonts w:ascii="Gill Sans" w:hAnsi="Gill Sans" w:cs="Gill Sans"/>
                <w:b/>
                <w:sz w:val="28"/>
              </w:rPr>
            </w:pPr>
            <w:r>
              <w:rPr>
                <w:rFonts w:ascii="Gill Sans" w:hAnsi="Gill Sans" w:cs="Gill Sans"/>
                <w:b/>
                <w:sz w:val="28"/>
              </w:rPr>
              <w:t>Условия получения скид</w:t>
            </w:r>
            <w:r w:rsidR="001F3A4D">
              <w:rPr>
                <w:rFonts w:ascii="Gill Sans" w:hAnsi="Gill Sans" w:cs="Gill Sans"/>
                <w:b/>
                <w:sz w:val="28"/>
              </w:rPr>
              <w:t>ок</w:t>
            </w:r>
          </w:p>
        </w:tc>
      </w:tr>
      <w:tr w:rsidR="00EB1A6A" w14:paraId="739E2EF6" w14:textId="77777777" w:rsidTr="00B03EC0">
        <w:tc>
          <w:tcPr>
            <w:tcW w:w="4786" w:type="dxa"/>
            <w:gridSpan w:val="2"/>
            <w:tcBorders>
              <w:top w:val="single" w:sz="24" w:space="0" w:color="D99594" w:themeColor="accent2" w:themeTint="99"/>
            </w:tcBorders>
          </w:tcPr>
          <w:p w14:paraId="1A9FAAF5" w14:textId="1BDF659A" w:rsidR="00EB1A6A" w:rsidRDefault="00E91F73" w:rsidP="005E7EBD">
            <w:p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085854B4" wp14:editId="52BD3C17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667385</wp:posOffset>
                  </wp:positionV>
                  <wp:extent cx="2064385" cy="977265"/>
                  <wp:effectExtent l="25400" t="25400" r="18415" b="13335"/>
                  <wp:wrapTopAndBottom/>
                  <wp:docPr id="11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3-09-06 в 19.03.41.pn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4385" cy="977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9" w:type="dxa"/>
            <w:tcBorders>
              <w:top w:val="single" w:sz="24" w:space="0" w:color="D99594" w:themeColor="accent2" w:themeTint="99"/>
            </w:tcBorders>
          </w:tcPr>
          <w:p w14:paraId="4E483C42" w14:textId="38C81CDB" w:rsidR="00E91F73" w:rsidRDefault="00E91F73" w:rsidP="005E7EBD">
            <w:p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 xml:space="preserve">Чтобы получить </w:t>
            </w:r>
            <w:r w:rsidRPr="007765A2">
              <w:rPr>
                <w:rFonts w:ascii="Gill Sans" w:hAnsi="Gill Sans" w:cs="Gill Sans"/>
                <w:b/>
              </w:rPr>
              <w:t>скидку</w:t>
            </w:r>
            <w:r>
              <w:rPr>
                <w:rFonts w:ascii="Gill Sans" w:hAnsi="Gill Sans" w:cs="Gill Sans"/>
              </w:rPr>
              <w:t xml:space="preserve">, необходимо предъявить персоналу пластиковую карту </w:t>
            </w:r>
            <w:r>
              <w:rPr>
                <w:rFonts w:ascii="Gill Sans" w:hAnsi="Gill Sans" w:cs="Gill Sans"/>
                <w:lang w:val="en-US"/>
              </w:rPr>
              <w:t xml:space="preserve">Moscow Pass </w:t>
            </w:r>
            <w:r>
              <w:rPr>
                <w:rFonts w:ascii="Gill Sans" w:hAnsi="Gill Sans" w:cs="Gill Sans"/>
              </w:rPr>
              <w:t xml:space="preserve">и Путеводитель, открытый на странице с соответствующим купоном. Персонал компании-партнёра </w:t>
            </w:r>
            <w:r>
              <w:rPr>
                <w:rFonts w:ascii="Gill Sans" w:hAnsi="Gill Sans" w:cs="Gill Sans"/>
                <w:lang w:val="en-US"/>
              </w:rPr>
              <w:t xml:space="preserve">Moscow Pass </w:t>
            </w:r>
            <w:r>
              <w:rPr>
                <w:rFonts w:ascii="Gill Sans" w:hAnsi="Gill Sans" w:cs="Gill Sans"/>
              </w:rPr>
              <w:t xml:space="preserve">вырежет соответствующий купон и предоставит скидку. </w:t>
            </w:r>
          </w:p>
          <w:p w14:paraId="6CD942B9" w14:textId="7A5CD70D" w:rsidR="001F3A4D" w:rsidRDefault="001F3A4D" w:rsidP="005E7EBD">
            <w:pPr>
              <w:spacing w:before="120" w:after="120"/>
              <w:rPr>
                <w:rFonts w:ascii="Gill Sans" w:hAnsi="Gill Sans" w:cs="Gill Sans"/>
              </w:rPr>
            </w:pPr>
            <w:r w:rsidRPr="001F3A4D">
              <w:rPr>
                <w:rFonts w:ascii="Gill Sans" w:hAnsi="Gill Sans" w:cs="Gill Sans"/>
              </w:rPr>
              <w:t>При этом купоны на скидки (в конце Путеводителя) напрямую не связаны со сроком действия карты и</w:t>
            </w:r>
            <w:r w:rsidR="00B03EC0">
              <w:rPr>
                <w:rFonts w:ascii="Gill Sans" w:hAnsi="Gill Sans" w:cs="Gill Sans"/>
              </w:rPr>
              <w:t xml:space="preserve"> могут использоваться до активац</w:t>
            </w:r>
            <w:r w:rsidRPr="001F3A4D">
              <w:rPr>
                <w:rFonts w:ascii="Gill Sans" w:hAnsi="Gill Sans" w:cs="Gill Sans"/>
              </w:rPr>
              <w:t>ии карты.</w:t>
            </w:r>
          </w:p>
          <w:p w14:paraId="443C8492" w14:textId="77777777" w:rsidR="00E91F73" w:rsidRDefault="00E91F73" w:rsidP="005E7EBD">
            <w:pPr>
              <w:spacing w:before="120" w:after="120"/>
              <w:rPr>
                <w:rFonts w:ascii="Gill Sans" w:hAnsi="Gill Sans" w:cs="Gill Sans"/>
              </w:rPr>
            </w:pPr>
            <w:r w:rsidRPr="007765A2">
              <w:rPr>
                <w:rFonts w:ascii="Gill Sans" w:hAnsi="Gill Sans" w:cs="Gill Sans"/>
                <w:b/>
              </w:rPr>
              <w:t>Важно:</w:t>
            </w:r>
            <w:r>
              <w:rPr>
                <w:rFonts w:ascii="Gill Sans" w:hAnsi="Gill Sans" w:cs="Gill Sans"/>
              </w:rPr>
              <w:t xml:space="preserve"> купоны, вырезанные клиентом самостоятельно, недействительны. </w:t>
            </w:r>
          </w:p>
          <w:p w14:paraId="7A6E46C7" w14:textId="56B2FEA3" w:rsidR="00EB1A6A" w:rsidRDefault="00E91F73" w:rsidP="005E7EBD">
            <w:p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В кафе и ресторанах необходимо предъявить Путеводитель и карту, прося счёт.</w:t>
            </w:r>
          </w:p>
        </w:tc>
      </w:tr>
      <w:tr w:rsidR="00103466" w14:paraId="63558B3F" w14:textId="77777777" w:rsidTr="00B03EC0">
        <w:trPr>
          <w:trHeight w:val="2775"/>
        </w:trPr>
        <w:tc>
          <w:tcPr>
            <w:tcW w:w="4786" w:type="dxa"/>
            <w:gridSpan w:val="2"/>
            <w:tcBorders>
              <w:top w:val="single" w:sz="24" w:space="0" w:color="D99594" w:themeColor="accent2" w:themeTint="99"/>
              <w:bottom w:val="single" w:sz="24" w:space="0" w:color="D99594" w:themeColor="accent2" w:themeTint="99"/>
            </w:tcBorders>
            <w:vAlign w:val="center"/>
          </w:tcPr>
          <w:p w14:paraId="6B09B3A8" w14:textId="644974D3" w:rsidR="00103466" w:rsidRDefault="00103466" w:rsidP="005E7EBD">
            <w:pPr>
              <w:spacing w:before="120" w:after="120"/>
              <w:jc w:val="center"/>
              <w:rPr>
                <w:rFonts w:ascii="Gill Sans" w:hAnsi="Gill Sans" w:cs="Gill Sans"/>
                <w:noProof/>
                <w:lang w:val="en-US"/>
              </w:rPr>
            </w:pPr>
            <w:r>
              <w:rPr>
                <w:rFonts w:ascii="Gill Sans" w:hAnsi="Gill Sans" w:cs="Gill Sans"/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71139F1C" wp14:editId="6BE89624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-1123950</wp:posOffset>
                  </wp:positionV>
                  <wp:extent cx="2121535" cy="1181100"/>
                  <wp:effectExtent l="25400" t="25400" r="37465" b="38100"/>
                  <wp:wrapTopAndBottom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3-09-06 в 18.58.10.png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1535" cy="1181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9" w:type="dxa"/>
            <w:tcBorders>
              <w:top w:val="single" w:sz="24" w:space="0" w:color="D99594" w:themeColor="accent2" w:themeTint="99"/>
              <w:bottom w:val="single" w:sz="24" w:space="0" w:color="D99594" w:themeColor="accent2" w:themeTint="99"/>
            </w:tcBorders>
          </w:tcPr>
          <w:p w14:paraId="574944E2" w14:textId="7D92CCC5" w:rsidR="00103466" w:rsidRDefault="00103466" w:rsidP="005E7EBD">
            <w:p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 xml:space="preserve">Чтобы воспользоваться билетом на </w:t>
            </w:r>
            <w:r w:rsidRPr="007765A2">
              <w:rPr>
                <w:rFonts w:ascii="Gill Sans" w:hAnsi="Gill Sans" w:cs="Gill Sans"/>
                <w:b/>
              </w:rPr>
              <w:t>автобусную экскурсию</w:t>
            </w:r>
            <w:r>
              <w:rPr>
                <w:rFonts w:ascii="Gill Sans" w:hAnsi="Gill Sans" w:cs="Gill Sans"/>
              </w:rPr>
              <w:t xml:space="preserve">, необходимо предъявить персоналу пластиковую карту </w:t>
            </w:r>
            <w:r>
              <w:rPr>
                <w:rFonts w:ascii="Gill Sans" w:hAnsi="Gill Sans" w:cs="Gill Sans"/>
                <w:lang w:val="en-US"/>
              </w:rPr>
              <w:t xml:space="preserve">Moscow Pass </w:t>
            </w:r>
            <w:r>
              <w:rPr>
                <w:rFonts w:ascii="Gill Sans" w:hAnsi="Gill Sans" w:cs="Gill Sans"/>
              </w:rPr>
              <w:t xml:space="preserve">и Путеводитель, открытый на странице с соответствующим купоном. Стюард автобуса </w:t>
            </w:r>
            <w:r>
              <w:rPr>
                <w:rFonts w:ascii="Gill Sans" w:hAnsi="Gill Sans" w:cs="Gill Sans"/>
                <w:lang w:val="en-US"/>
              </w:rPr>
              <w:t xml:space="preserve">Moscow City Sightseeing </w:t>
            </w:r>
            <w:r>
              <w:rPr>
                <w:rFonts w:ascii="Gill Sans" w:hAnsi="Gill Sans" w:cs="Gill Sans"/>
              </w:rPr>
              <w:t>вырежет билет и проставит на нём дату. В течение 24 часов с этой даты билет на автобусную экскурсию является действительным.</w:t>
            </w:r>
          </w:p>
          <w:p w14:paraId="03C69C4E" w14:textId="567599BD" w:rsidR="00103466" w:rsidRDefault="00103466" w:rsidP="005E7EBD">
            <w:pPr>
              <w:spacing w:before="120" w:after="120"/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</w:rPr>
              <w:t>Текст экскурсии начинается на остановке на Болотной площади, однако турист может впервые сесть в автобус( и сойти с него) на любой из остановок.</w:t>
            </w:r>
          </w:p>
          <w:p w14:paraId="047FA83E" w14:textId="77777777" w:rsidR="00103466" w:rsidRDefault="00103466" w:rsidP="005E7EBD">
            <w:pPr>
              <w:spacing w:before="120" w:after="120"/>
              <w:rPr>
                <w:rFonts w:ascii="Gill Sans" w:hAnsi="Gill Sans" w:cs="Gill Sans"/>
              </w:rPr>
            </w:pPr>
            <w:r w:rsidRPr="001F3A4D">
              <w:rPr>
                <w:rFonts w:ascii="Gill Sans" w:hAnsi="Gill Sans" w:cs="Gill Sans"/>
              </w:rPr>
              <w:t>При этом билет на автобусную экскурсию (в конце Путеводителя, там же, где купоны на скидки) напрямую не связан со сроком действия карты и мо</w:t>
            </w:r>
            <w:r w:rsidR="005E7EBD">
              <w:rPr>
                <w:rFonts w:ascii="Gill Sans" w:hAnsi="Gill Sans" w:cs="Gill Sans"/>
              </w:rPr>
              <w:t>жет</w:t>
            </w:r>
            <w:r w:rsidRPr="001F3A4D">
              <w:rPr>
                <w:rFonts w:ascii="Gill Sans" w:hAnsi="Gill Sans" w:cs="Gill Sans"/>
              </w:rPr>
              <w:t xml:space="preserve"> использоваться до активации карты.</w:t>
            </w:r>
          </w:p>
          <w:p w14:paraId="6E3E33C9" w14:textId="62F5A31E" w:rsidR="005E7EBD" w:rsidRPr="00483713" w:rsidRDefault="005E7EBD" w:rsidP="005E7EBD">
            <w:pPr>
              <w:spacing w:before="120" w:after="120"/>
              <w:rPr>
                <w:rFonts w:ascii="Gill Sans" w:hAnsi="Gill Sans" w:cs="Gill Sans"/>
              </w:rPr>
            </w:pPr>
          </w:p>
        </w:tc>
      </w:tr>
      <w:tr w:rsidR="001F3A4D" w14:paraId="0D3D71ED" w14:textId="77777777" w:rsidTr="00B03EC0">
        <w:tc>
          <w:tcPr>
            <w:tcW w:w="4786" w:type="dxa"/>
            <w:gridSpan w:val="2"/>
            <w:tcBorders>
              <w:top w:val="single" w:sz="24" w:space="0" w:color="D99594" w:themeColor="accent2" w:themeTint="99"/>
            </w:tcBorders>
          </w:tcPr>
          <w:p w14:paraId="7ABABD14" w14:textId="186B69AB" w:rsidR="001F3A4D" w:rsidRDefault="00483713" w:rsidP="005E7EBD">
            <w:pPr>
              <w:spacing w:before="120" w:after="120"/>
              <w:rPr>
                <w:rFonts w:ascii="Gill Sans" w:hAnsi="Gill Sans" w:cs="Gill Sans"/>
                <w:noProof/>
                <w:lang w:val="en-US"/>
              </w:rPr>
            </w:pPr>
            <w:r>
              <w:rPr>
                <w:rFonts w:ascii="Gill Sans" w:hAnsi="Gill Sans" w:cs="Gill Sans"/>
                <w:noProof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0EE032BE" wp14:editId="4C6159BD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568325</wp:posOffset>
                  </wp:positionV>
                  <wp:extent cx="2436495" cy="973455"/>
                  <wp:effectExtent l="25400" t="25400" r="27305" b="17145"/>
                  <wp:wrapTight wrapText="bothSides">
                    <wp:wrapPolygon edited="0">
                      <wp:start x="-225" y="-564"/>
                      <wp:lineTo x="-225" y="21417"/>
                      <wp:lineTo x="21617" y="21417"/>
                      <wp:lineTo x="21617" y="-564"/>
                      <wp:lineTo x="-225" y="-564"/>
                    </wp:wrapPolygon>
                  </wp:wrapTight>
                  <wp:docPr id="12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3-09-16 в 12.50.2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973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9" w:type="dxa"/>
            <w:tcBorders>
              <w:top w:val="single" w:sz="24" w:space="0" w:color="D99594" w:themeColor="accent2" w:themeTint="99"/>
            </w:tcBorders>
          </w:tcPr>
          <w:p w14:paraId="79AC33B3" w14:textId="6B58A773" w:rsidR="00483713" w:rsidRPr="00483713" w:rsidRDefault="00483713" w:rsidP="005E7EBD">
            <w:pPr>
              <w:spacing w:before="120" w:after="120"/>
              <w:rPr>
                <w:rFonts w:ascii="Gill Sans" w:hAnsi="Gill Sans" w:cs="Gill Sans"/>
              </w:rPr>
            </w:pPr>
            <w:r w:rsidRPr="00483713">
              <w:rPr>
                <w:rFonts w:ascii="Gill Sans" w:hAnsi="Gill Sans" w:cs="Gill Sans"/>
              </w:rPr>
              <w:t xml:space="preserve">Такси </w:t>
            </w:r>
            <w:proofErr w:type="spellStart"/>
            <w:r w:rsidRPr="00483713">
              <w:rPr>
                <w:rFonts w:ascii="Gill Sans" w:hAnsi="Gill Sans" w:cs="Gill Sans"/>
              </w:rPr>
              <w:t>GetTaxi</w:t>
            </w:r>
            <w:proofErr w:type="spellEnd"/>
            <w:r w:rsidRPr="00483713">
              <w:rPr>
                <w:rFonts w:ascii="Gill Sans" w:hAnsi="Gill Sans" w:cs="Gill Sans"/>
              </w:rPr>
              <w:t xml:space="preserve"> вызывается с помощью мобильного приложения </w:t>
            </w:r>
            <w:proofErr w:type="spellStart"/>
            <w:r w:rsidRPr="00483713">
              <w:rPr>
                <w:rFonts w:ascii="Gill Sans" w:hAnsi="Gill Sans" w:cs="Gill Sans"/>
              </w:rPr>
              <w:t>GetTaxi</w:t>
            </w:r>
            <w:proofErr w:type="spellEnd"/>
            <w:r w:rsidRPr="00483713">
              <w:rPr>
                <w:rFonts w:ascii="Gill Sans" w:hAnsi="Gill Sans" w:cs="Gill Sans"/>
              </w:rPr>
              <w:t xml:space="preserve">. Во время вызова такси приложение предложит ввести промо-код (написан на соответствующем купоне в конце Путеводителя). На счету появятся 300 рублей, которыми и можно будет расплатиться за поездку. </w:t>
            </w:r>
            <w:r w:rsidR="00233E2C">
              <w:rPr>
                <w:rFonts w:ascii="Gill Sans" w:hAnsi="Gill Sans" w:cs="Gill Sans"/>
              </w:rPr>
              <w:t xml:space="preserve">300 рублей эквивалентны 10 минутам ожидания и 20 минутам поездки. </w:t>
            </w:r>
            <w:r w:rsidRPr="00483713">
              <w:rPr>
                <w:rFonts w:ascii="Gill Sans" w:hAnsi="Gill Sans" w:cs="Gill Sans"/>
              </w:rPr>
              <w:t>Если поездка обходится дороже, то оставшуюся сумму можно оплатить наличными или картой.</w:t>
            </w:r>
          </w:p>
          <w:p w14:paraId="68F4AA7D" w14:textId="77777777" w:rsidR="001F3A4D" w:rsidRDefault="001F3A4D" w:rsidP="005E7EBD">
            <w:pPr>
              <w:spacing w:before="120" w:after="120"/>
              <w:rPr>
                <w:rFonts w:ascii="Gill Sans" w:hAnsi="Gill Sans" w:cs="Gill Sans"/>
              </w:rPr>
            </w:pPr>
          </w:p>
        </w:tc>
      </w:tr>
    </w:tbl>
    <w:p w14:paraId="1A0E476A" w14:textId="68AC2778" w:rsidR="00AD69EC" w:rsidRPr="00CB11CF" w:rsidRDefault="00742A4C" w:rsidP="005E7EBD">
      <w:pPr>
        <w:spacing w:before="120" w:after="120"/>
        <w:rPr>
          <w:rFonts w:ascii="Gill Sans" w:hAnsi="Gill Sans" w:cs="Gill Sans"/>
        </w:rPr>
      </w:pPr>
      <w:r>
        <w:rPr>
          <w:rFonts w:ascii="Gill Sans" w:hAnsi="Gill Sans" w:cs="Gill Sans"/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36535BE0" wp14:editId="6C629749">
            <wp:simplePos x="0" y="0"/>
            <wp:positionH relativeFrom="column">
              <wp:posOffset>-3378835</wp:posOffset>
            </wp:positionH>
            <wp:positionV relativeFrom="paragraph">
              <wp:posOffset>12240895</wp:posOffset>
            </wp:positionV>
            <wp:extent cx="2064385" cy="977265"/>
            <wp:effectExtent l="25400" t="25400" r="18415" b="13335"/>
            <wp:wrapNone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9-06 в 19.03.41.pn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4385" cy="977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" w:hAnsi="Gill Sans" w:cs="Gill Sans"/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03AF36DD" wp14:editId="34B3856C">
            <wp:simplePos x="0" y="0"/>
            <wp:positionH relativeFrom="column">
              <wp:posOffset>189230</wp:posOffset>
            </wp:positionH>
            <wp:positionV relativeFrom="paragraph">
              <wp:posOffset>6918325</wp:posOffset>
            </wp:positionV>
            <wp:extent cx="2121535" cy="1181100"/>
            <wp:effectExtent l="25400" t="25400" r="37465" b="38100"/>
            <wp:wrapNone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9-06 в 18.58.10.pn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1535" cy="118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9EC" w:rsidRPr="00CB11CF" w:rsidSect="00645EA0">
      <w:headerReference w:type="default" r:id="rId1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DBC8C0" w14:textId="77777777" w:rsidR="00B03EC0" w:rsidRDefault="00B03EC0" w:rsidP="00273AA1">
      <w:r>
        <w:separator/>
      </w:r>
    </w:p>
  </w:endnote>
  <w:endnote w:type="continuationSeparator" w:id="0">
    <w:p w14:paraId="095965F0" w14:textId="77777777" w:rsidR="00B03EC0" w:rsidRDefault="00B03EC0" w:rsidP="00273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627D8" w14:textId="77777777" w:rsidR="00B03EC0" w:rsidRDefault="00B03EC0" w:rsidP="00273AA1">
      <w:r>
        <w:separator/>
      </w:r>
    </w:p>
  </w:footnote>
  <w:footnote w:type="continuationSeparator" w:id="0">
    <w:p w14:paraId="455D8871" w14:textId="77777777" w:rsidR="00B03EC0" w:rsidRDefault="00B03EC0" w:rsidP="00273A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91C3D" w14:textId="77777777" w:rsidR="00B03EC0" w:rsidRDefault="00B03EC0">
    <w:pPr>
      <w:pStyle w:val="a5"/>
    </w:pPr>
    <w:r>
      <w:rPr>
        <w:noProof/>
        <w:lang w:val="en-US"/>
      </w:rPr>
      <w:drawing>
        <wp:inline distT="0" distB="0" distL="0" distR="0" wp14:anchorId="191CC353" wp14:editId="7F7E0C32">
          <wp:extent cx="5936615" cy="598170"/>
          <wp:effectExtent l="0" t="0" r="6985" b="11430"/>
          <wp:docPr id="20" name="Изображение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6615" cy="598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64540"/>
    <w:multiLevelType w:val="hybridMultilevel"/>
    <w:tmpl w:val="D4CAFF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6726B"/>
    <w:multiLevelType w:val="multilevel"/>
    <w:tmpl w:val="BFD03F98"/>
    <w:lvl w:ilvl="0">
      <w:start w:val="1"/>
      <w:numFmt w:val="bullet"/>
      <w:lvlText w:val="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F217D"/>
    <w:multiLevelType w:val="hybridMultilevel"/>
    <w:tmpl w:val="CAE077F4"/>
    <w:lvl w:ilvl="0" w:tplc="5CCEDE58">
      <w:start w:val="1"/>
      <w:numFmt w:val="bullet"/>
      <w:lvlText w:val=""/>
      <w:lvlJc w:val="left"/>
      <w:pPr>
        <w:tabs>
          <w:tab w:val="num" w:pos="57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84D9E"/>
    <w:multiLevelType w:val="hybridMultilevel"/>
    <w:tmpl w:val="BA4A60B2"/>
    <w:lvl w:ilvl="0" w:tplc="7BF29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4A05A3"/>
    <w:multiLevelType w:val="hybridMultilevel"/>
    <w:tmpl w:val="D88ABCB8"/>
    <w:lvl w:ilvl="0" w:tplc="7BF29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47F1A"/>
    <w:multiLevelType w:val="hybridMultilevel"/>
    <w:tmpl w:val="BFD03F98"/>
    <w:lvl w:ilvl="0" w:tplc="6A9075C0">
      <w:start w:val="1"/>
      <w:numFmt w:val="bullet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873F02"/>
    <w:multiLevelType w:val="hybridMultilevel"/>
    <w:tmpl w:val="D632D53C"/>
    <w:lvl w:ilvl="0" w:tplc="7BF29542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displayHorizontalDrawingGridEvery w:val="3"/>
  <w:displayVerticalDrawingGridEvery w:val="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A1"/>
    <w:rsid w:val="00001ED4"/>
    <w:rsid w:val="000847BD"/>
    <w:rsid w:val="00103466"/>
    <w:rsid w:val="001648E9"/>
    <w:rsid w:val="001F3A4D"/>
    <w:rsid w:val="00233E2C"/>
    <w:rsid w:val="00273AA1"/>
    <w:rsid w:val="002C38C2"/>
    <w:rsid w:val="002F086F"/>
    <w:rsid w:val="00483713"/>
    <w:rsid w:val="00513B70"/>
    <w:rsid w:val="0055142A"/>
    <w:rsid w:val="005A54D2"/>
    <w:rsid w:val="005D4806"/>
    <w:rsid w:val="005E7EBD"/>
    <w:rsid w:val="00645EA0"/>
    <w:rsid w:val="00742A4C"/>
    <w:rsid w:val="007765A2"/>
    <w:rsid w:val="007D705E"/>
    <w:rsid w:val="008B7F85"/>
    <w:rsid w:val="008E6921"/>
    <w:rsid w:val="00940F24"/>
    <w:rsid w:val="00AB5C17"/>
    <w:rsid w:val="00AD69EC"/>
    <w:rsid w:val="00B03EC0"/>
    <w:rsid w:val="00CB11CF"/>
    <w:rsid w:val="00D91387"/>
    <w:rsid w:val="00DD23BF"/>
    <w:rsid w:val="00E3015A"/>
    <w:rsid w:val="00E91F73"/>
    <w:rsid w:val="00EB1A6A"/>
    <w:rsid w:val="00F8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8697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AA1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3AA1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3A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3AA1"/>
  </w:style>
  <w:style w:type="paragraph" w:styleId="a7">
    <w:name w:val="footer"/>
    <w:basedOn w:val="a"/>
    <w:link w:val="a8"/>
    <w:uiPriority w:val="99"/>
    <w:unhideWhenUsed/>
    <w:rsid w:val="00273A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3AA1"/>
  </w:style>
  <w:style w:type="paragraph" w:styleId="a9">
    <w:name w:val="List Paragraph"/>
    <w:basedOn w:val="a"/>
    <w:uiPriority w:val="34"/>
    <w:qFormat/>
    <w:rsid w:val="00940F24"/>
    <w:pPr>
      <w:ind w:left="720"/>
      <w:contextualSpacing/>
    </w:pPr>
  </w:style>
  <w:style w:type="table" w:styleId="aa">
    <w:name w:val="Table Grid"/>
    <w:basedOn w:val="a1"/>
    <w:uiPriority w:val="59"/>
    <w:rsid w:val="00EB1A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AA1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3AA1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3A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3AA1"/>
  </w:style>
  <w:style w:type="paragraph" w:styleId="a7">
    <w:name w:val="footer"/>
    <w:basedOn w:val="a"/>
    <w:link w:val="a8"/>
    <w:uiPriority w:val="99"/>
    <w:unhideWhenUsed/>
    <w:rsid w:val="00273A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3AA1"/>
  </w:style>
  <w:style w:type="paragraph" w:styleId="a9">
    <w:name w:val="List Paragraph"/>
    <w:basedOn w:val="a"/>
    <w:uiPriority w:val="34"/>
    <w:qFormat/>
    <w:rsid w:val="00940F24"/>
    <w:pPr>
      <w:ind w:left="720"/>
      <w:contextualSpacing/>
    </w:pPr>
  </w:style>
  <w:style w:type="table" w:styleId="aa">
    <w:name w:val="Table Grid"/>
    <w:basedOn w:val="a1"/>
    <w:uiPriority w:val="59"/>
    <w:rsid w:val="00EB1A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1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D9DDEB-B942-BC4E-8CC7-12B0BF6A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633</Words>
  <Characters>3614</Characters>
  <Application>Microsoft Macintosh Word</Application>
  <DocSecurity>0</DocSecurity>
  <Lines>30</Lines>
  <Paragraphs>8</Paragraphs>
  <ScaleCrop>false</ScaleCrop>
  <Company/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Kashitsyna</dc:creator>
  <cp:keywords/>
  <dc:description/>
  <cp:lastModifiedBy>Anna Kashitsyna</cp:lastModifiedBy>
  <cp:revision>15</cp:revision>
  <cp:lastPrinted>2013-09-16T09:07:00Z</cp:lastPrinted>
  <dcterms:created xsi:type="dcterms:W3CDTF">2013-09-06T12:04:00Z</dcterms:created>
  <dcterms:modified xsi:type="dcterms:W3CDTF">2013-09-16T09:52:00Z</dcterms:modified>
</cp:coreProperties>
</file>