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77" w:rsidRDefault="00413D67" w:rsidP="009E3577">
      <w:r>
        <w:rPr>
          <w:rStyle w:val="a3"/>
        </w:rPr>
        <w:t>Программа тура «Новогодний Амстердам»:</w:t>
      </w:r>
      <w:r>
        <w:t xml:space="preserve"> </w:t>
      </w:r>
      <w:r>
        <w:br/>
      </w:r>
      <w:r>
        <w:br/>
        <w:t xml:space="preserve">1 день </w:t>
      </w:r>
      <w:r>
        <w:br/>
        <w:t xml:space="preserve">Вылет из Москвы регулярным рейсом </w:t>
      </w:r>
      <w:proofErr w:type="gramStart"/>
      <w:r>
        <w:t>902</w:t>
      </w:r>
      <w:proofErr w:type="gramEnd"/>
      <w:r>
        <w:t xml:space="preserve"> а/к KLM. Прибытие в Амстердам. Трансфер в отель. Размещение в отеле. </w:t>
      </w:r>
      <w:r>
        <w:br/>
      </w:r>
      <w:bookmarkStart w:id="0" w:name="_GoBack"/>
      <w:bookmarkEnd w:id="0"/>
      <w:r>
        <w:br/>
        <w:t xml:space="preserve">2 день </w:t>
      </w:r>
      <w:r>
        <w:br/>
        <w:t>Экскурсия в </w:t>
      </w:r>
      <w:proofErr w:type="spellStart"/>
      <w:r>
        <w:t>Заансе</w:t>
      </w:r>
      <w:proofErr w:type="spellEnd"/>
      <w:r>
        <w:t xml:space="preserve"> </w:t>
      </w:r>
      <w:proofErr w:type="spellStart"/>
      <w:r>
        <w:t>Сханс</w:t>
      </w:r>
      <w:proofErr w:type="spellEnd"/>
      <w:r>
        <w:t xml:space="preserve"> — </w:t>
      </w:r>
      <w:proofErr w:type="spellStart"/>
      <w:r>
        <w:t>Волендам</w:t>
      </w:r>
      <w:proofErr w:type="spellEnd"/>
      <w:r>
        <w:t xml:space="preserve">. Обзорная экскурсия по Амстердаму, посещение бриллиантовой фабрики, прогулка по каналам Амстердама. </w:t>
      </w:r>
      <w:r>
        <w:br/>
      </w:r>
      <w:r>
        <w:br/>
        <w:t xml:space="preserve">3 день </w:t>
      </w:r>
      <w:r>
        <w:br/>
        <w:t>Экскурсия в Гаагу и </w:t>
      </w:r>
      <w:proofErr w:type="spellStart"/>
      <w:r>
        <w:t>Дельфт</w:t>
      </w:r>
      <w:proofErr w:type="spellEnd"/>
      <w:r>
        <w:t xml:space="preserve">. </w:t>
      </w:r>
      <w:r>
        <w:br/>
      </w:r>
      <w:r>
        <w:br/>
        <w:t xml:space="preserve">4 день </w:t>
      </w:r>
      <w:r>
        <w:br/>
        <w:t xml:space="preserve">Свободный день. </w:t>
      </w:r>
      <w:r>
        <w:br/>
      </w:r>
      <w:r>
        <w:br/>
        <w:t>5 день</w:t>
      </w:r>
      <w:proofErr w:type="gramStart"/>
      <w:r>
        <w:t xml:space="preserve"> </w:t>
      </w:r>
      <w:r>
        <w:br/>
        <w:t>З</w:t>
      </w:r>
      <w:proofErr w:type="gramEnd"/>
      <w:r>
        <w:t xml:space="preserve">а дополнительную плату — автобусная экскурсия в Антверпен и Брюссель. </w:t>
      </w:r>
      <w:r>
        <w:br/>
      </w:r>
      <w:r>
        <w:br/>
        <w:t xml:space="preserve">6 день </w:t>
      </w:r>
      <w:r>
        <w:br/>
        <w:t xml:space="preserve">Свободный день. </w:t>
      </w:r>
      <w:r>
        <w:br/>
      </w:r>
      <w:r>
        <w:br/>
        <w:t xml:space="preserve">7 день </w:t>
      </w:r>
      <w:r>
        <w:br/>
        <w:t xml:space="preserve">Выписка из отеля. Трансфер в аэропорт и вылет в Москву регулярным рейсом </w:t>
      </w:r>
      <w:proofErr w:type="gramStart"/>
      <w:r>
        <w:t>907</w:t>
      </w:r>
      <w:proofErr w:type="gramEnd"/>
      <w:r>
        <w:t xml:space="preserve"> а/к KLM. </w:t>
      </w:r>
      <w:r>
        <w:br/>
      </w:r>
      <w:r>
        <w:br/>
      </w:r>
      <w:r>
        <w:rPr>
          <w:rStyle w:val="a3"/>
        </w:rPr>
        <w:t>Программа тура «Новогодняя феерия Амстердам-Брюссель»:</w:t>
      </w:r>
      <w:r>
        <w:t xml:space="preserve"> </w:t>
      </w:r>
      <w:r>
        <w:br/>
      </w:r>
      <w:r>
        <w:br/>
        <w:t xml:space="preserve">1 день </w:t>
      </w:r>
      <w:r>
        <w:br/>
        <w:t>Вылет из Москвы (а/</w:t>
      </w:r>
      <w:proofErr w:type="gramStart"/>
      <w:r>
        <w:t>п</w:t>
      </w:r>
      <w:proofErr w:type="gramEnd"/>
      <w:r>
        <w:t xml:space="preserve"> Шереметьево, терминал «Е») регулярным рейсом 902 а/к KLM. Прибытие в Амстердам. Трансфер в отель. Размещение в отеле. </w:t>
      </w:r>
      <w:r>
        <w:br/>
      </w:r>
      <w:r>
        <w:br/>
        <w:t>2 день</w:t>
      </w:r>
      <w:proofErr w:type="gramStart"/>
      <w:r>
        <w:t xml:space="preserve"> </w:t>
      </w:r>
      <w:r>
        <w:br/>
        <w:t>З</w:t>
      </w:r>
      <w:proofErr w:type="gramEnd"/>
      <w:r>
        <w:t>а дополнительную плату — автобусная Экскурсия в Гаагу и </w:t>
      </w:r>
      <w:proofErr w:type="spellStart"/>
      <w:r>
        <w:t>Дельфт</w:t>
      </w:r>
      <w:proofErr w:type="spellEnd"/>
      <w:r>
        <w:t xml:space="preserve">. </w:t>
      </w:r>
      <w:r>
        <w:br/>
      </w:r>
      <w:r>
        <w:br/>
        <w:t xml:space="preserve">3 день </w:t>
      </w:r>
      <w:r>
        <w:br/>
        <w:t>Автобусная обзорная экскурсия по Амстердаму с посещением алмазной фабрики, лодочная экскурсия по каналам Амстердама. Автобусная экскурсия в </w:t>
      </w:r>
      <w:proofErr w:type="spellStart"/>
      <w:r>
        <w:t>Заансе</w:t>
      </w:r>
      <w:proofErr w:type="spellEnd"/>
      <w:r>
        <w:t xml:space="preserve"> </w:t>
      </w:r>
      <w:proofErr w:type="spellStart"/>
      <w:r>
        <w:t>Сханс</w:t>
      </w:r>
      <w:proofErr w:type="spellEnd"/>
      <w:r>
        <w:t xml:space="preserve"> — </w:t>
      </w:r>
      <w:proofErr w:type="spellStart"/>
      <w:r>
        <w:t>Волендам</w:t>
      </w:r>
      <w:proofErr w:type="spellEnd"/>
      <w:r>
        <w:t xml:space="preserve">. </w:t>
      </w:r>
      <w:r>
        <w:br/>
      </w:r>
      <w:r>
        <w:br/>
        <w:t xml:space="preserve">4 день </w:t>
      </w:r>
      <w:r>
        <w:br/>
        <w:t>Перее</w:t>
      </w:r>
      <w:proofErr w:type="gramStart"/>
      <w:r>
        <w:t>зд в Бр</w:t>
      </w:r>
      <w:proofErr w:type="gramEnd"/>
      <w:r>
        <w:t xml:space="preserve">юссель через Брюгге и Гент с экскурсиями. Размещение в отеле Брюсселя. </w:t>
      </w:r>
      <w:r>
        <w:br/>
      </w:r>
      <w:r>
        <w:br/>
        <w:t>5 день</w:t>
      </w:r>
      <w:proofErr w:type="gramStart"/>
      <w:r>
        <w:t xml:space="preserve"> </w:t>
      </w:r>
      <w:r>
        <w:br/>
        <w:t>З</w:t>
      </w:r>
      <w:proofErr w:type="gramEnd"/>
      <w:r>
        <w:t xml:space="preserve">а дополнительную плату — экскурсия в Люксембург. </w:t>
      </w:r>
      <w:r>
        <w:br/>
      </w:r>
      <w:r>
        <w:br/>
        <w:t xml:space="preserve">6 день </w:t>
      </w:r>
      <w:r>
        <w:br/>
        <w:t xml:space="preserve">Обзорная экскурсия по Брюсселю. </w:t>
      </w:r>
      <w:r>
        <w:br/>
      </w:r>
      <w:r>
        <w:br/>
      </w:r>
      <w:r>
        <w:lastRenderedPageBreak/>
        <w:t xml:space="preserve">7 день </w:t>
      </w:r>
      <w:r>
        <w:br/>
        <w:t xml:space="preserve">Трансфер в аэропорт Амстердама. Вылет в Москву регулярным рейсом </w:t>
      </w:r>
      <w:proofErr w:type="gramStart"/>
      <w:r>
        <w:t>907</w:t>
      </w:r>
      <w:proofErr w:type="gramEnd"/>
      <w:r>
        <w:t> а/к KLM. Прибытие в Москву (а/</w:t>
      </w:r>
      <w:proofErr w:type="gramStart"/>
      <w:r>
        <w:t>п</w:t>
      </w:r>
      <w:proofErr w:type="gramEnd"/>
      <w:r>
        <w:t xml:space="preserve"> Шереметьево, терминал «Е»).</w:t>
      </w:r>
    </w:p>
    <w:p w:rsidR="009E3577" w:rsidRDefault="009E3577" w:rsidP="009E3577">
      <w:r>
        <w:t>Условия акции на сайте:</w:t>
      </w:r>
    </w:p>
    <w:p w:rsidR="009E3577" w:rsidRDefault="009E3577" w:rsidP="009E3577">
      <w:r w:rsidRPr="009E3577">
        <w:t>http://biglion.ru/deals/oostmarkttour-30/</w:t>
      </w:r>
    </w:p>
    <w:sectPr w:rsidR="009E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77"/>
    <w:rsid w:val="00413D67"/>
    <w:rsid w:val="009E3577"/>
    <w:rsid w:val="00FB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3D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3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HolyMachine</cp:lastModifiedBy>
  <cp:revision>1</cp:revision>
  <dcterms:created xsi:type="dcterms:W3CDTF">2012-10-04T16:17:00Z</dcterms:created>
  <dcterms:modified xsi:type="dcterms:W3CDTF">2012-10-04T17:26:00Z</dcterms:modified>
</cp:coreProperties>
</file>