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F4" w:rsidRPr="002460F4" w:rsidRDefault="002460F4" w:rsidP="002460F4">
      <w:pPr>
        <w:jc w:val="center"/>
        <w:rPr>
          <w:rFonts w:ascii="Century Gothic" w:hAnsi="Century Gothic"/>
          <w:b/>
          <w:sz w:val="32"/>
          <w:szCs w:val="32"/>
        </w:rPr>
      </w:pPr>
      <w:r w:rsidRPr="002460F4">
        <w:rPr>
          <w:rFonts w:ascii="Century Gothic" w:hAnsi="Century Gothic"/>
          <w:b/>
          <w:sz w:val="32"/>
          <w:szCs w:val="32"/>
        </w:rPr>
        <w:t xml:space="preserve">Отделочные </w:t>
      </w:r>
      <w:proofErr w:type="gramStart"/>
      <w:r w:rsidRPr="002460F4">
        <w:rPr>
          <w:rFonts w:ascii="Century Gothic" w:hAnsi="Century Gothic"/>
          <w:b/>
          <w:sz w:val="32"/>
          <w:szCs w:val="32"/>
        </w:rPr>
        <w:t>материалы</w:t>
      </w:r>
      <w:proofErr w:type="gramEnd"/>
      <w:r w:rsidRPr="002460F4">
        <w:rPr>
          <w:rFonts w:ascii="Century Gothic" w:hAnsi="Century Gothic"/>
          <w:b/>
          <w:sz w:val="32"/>
          <w:szCs w:val="32"/>
        </w:rPr>
        <w:t xml:space="preserve"> светящиеся в темноте</w:t>
      </w:r>
    </w:p>
    <w:p w:rsidR="00EF7895" w:rsidRPr="00EF3A1B" w:rsidRDefault="00BB75FF" w:rsidP="00AA1C21">
      <w:pPr>
        <w:jc w:val="both"/>
        <w:rPr>
          <w:rFonts w:ascii="Century Gothic" w:hAnsi="Century Gothic"/>
          <w:sz w:val="32"/>
          <w:szCs w:val="32"/>
        </w:rPr>
      </w:pPr>
      <w:r w:rsidRPr="00EF3A1B">
        <w:rPr>
          <w:rFonts w:ascii="Century Gothic" w:hAnsi="Century Gothic"/>
          <w:sz w:val="32"/>
          <w:szCs w:val="32"/>
        </w:rPr>
        <w:t xml:space="preserve">Представляем новые отделочные материалы тм </w:t>
      </w:r>
      <w:r w:rsidRPr="00EF3A1B">
        <w:rPr>
          <w:rFonts w:ascii="Century Gothic" w:hAnsi="Century Gothic"/>
          <w:sz w:val="32"/>
          <w:szCs w:val="32"/>
          <w:lang w:val="en-US"/>
        </w:rPr>
        <w:t>Luxor</w:t>
      </w:r>
      <w:r w:rsidRPr="00EF3A1B">
        <w:rPr>
          <w:rFonts w:ascii="Century Gothic" w:hAnsi="Century Gothic"/>
          <w:sz w:val="32"/>
          <w:szCs w:val="32"/>
        </w:rPr>
        <w:t xml:space="preserve"> для отделки помещений, светящиеся в темноте. Это не только новый товар, но и услуга по</w:t>
      </w:r>
      <w:r w:rsidR="00AA1C21">
        <w:rPr>
          <w:rFonts w:ascii="Century Gothic" w:hAnsi="Century Gothic"/>
          <w:sz w:val="32"/>
          <w:szCs w:val="32"/>
        </w:rPr>
        <w:t xml:space="preserve"> нанесению любого изображения и</w:t>
      </w:r>
      <w:r w:rsidRPr="00EF3A1B">
        <w:rPr>
          <w:rFonts w:ascii="Century Gothic" w:hAnsi="Century Gothic"/>
          <w:sz w:val="32"/>
          <w:szCs w:val="32"/>
        </w:rPr>
        <w:t xml:space="preserve">  текстуры по заказу покупателя на отделочные материалы</w:t>
      </w:r>
      <w:proofErr w:type="gramStart"/>
      <w:r w:rsidRPr="00EF3A1B">
        <w:rPr>
          <w:rFonts w:ascii="Century Gothic" w:hAnsi="Century Gothic"/>
          <w:sz w:val="32"/>
          <w:szCs w:val="32"/>
        </w:rPr>
        <w:t xml:space="preserve"> ,</w:t>
      </w:r>
      <w:proofErr w:type="gramEnd"/>
      <w:r w:rsidRPr="00EF3A1B">
        <w:rPr>
          <w:rFonts w:ascii="Century Gothic" w:hAnsi="Century Gothic"/>
          <w:sz w:val="32"/>
          <w:szCs w:val="32"/>
        </w:rPr>
        <w:t xml:space="preserve"> светящиеся в темноте, Покупателям больше не нужно будет объезжать бесчисленное количество магазинов,  в поисках например плитки с и</w:t>
      </w:r>
      <w:r w:rsidR="00A25BD9">
        <w:rPr>
          <w:rFonts w:ascii="Century Gothic" w:hAnsi="Century Gothic"/>
          <w:sz w:val="32"/>
          <w:szCs w:val="32"/>
        </w:rPr>
        <w:t>зображением бабочек или ракушек.</w:t>
      </w:r>
      <w:r w:rsidRPr="00EF3A1B">
        <w:rPr>
          <w:rFonts w:ascii="Century Gothic" w:hAnsi="Century Gothic"/>
          <w:sz w:val="32"/>
          <w:szCs w:val="32"/>
        </w:rPr>
        <w:t xml:space="preserve"> </w:t>
      </w:r>
      <w:r w:rsidR="00A25BD9">
        <w:rPr>
          <w:rFonts w:ascii="Century Gothic" w:hAnsi="Century Gothic"/>
          <w:sz w:val="32"/>
          <w:szCs w:val="32"/>
        </w:rPr>
        <w:t>Д</w:t>
      </w:r>
      <w:r w:rsidRPr="00EF3A1B">
        <w:rPr>
          <w:rFonts w:ascii="Century Gothic" w:hAnsi="Century Gothic"/>
          <w:sz w:val="32"/>
          <w:szCs w:val="32"/>
        </w:rPr>
        <w:t>остаточно откры</w:t>
      </w:r>
      <w:r w:rsidR="00EF3A1B" w:rsidRPr="00EF3A1B">
        <w:rPr>
          <w:rFonts w:ascii="Century Gothic" w:hAnsi="Century Gothic"/>
          <w:sz w:val="32"/>
          <w:szCs w:val="32"/>
        </w:rPr>
        <w:t>ть каталог  и выбрать понравившуюся</w:t>
      </w:r>
      <w:r w:rsidRPr="00EF3A1B">
        <w:rPr>
          <w:rFonts w:ascii="Century Gothic" w:hAnsi="Century Gothic"/>
          <w:sz w:val="32"/>
          <w:szCs w:val="32"/>
        </w:rPr>
        <w:t xml:space="preserve"> текстуру</w:t>
      </w:r>
      <w:r w:rsidR="00EF3A1B" w:rsidRPr="00EF3A1B">
        <w:rPr>
          <w:rFonts w:ascii="Century Gothic" w:hAnsi="Century Gothic"/>
          <w:sz w:val="32"/>
          <w:szCs w:val="32"/>
        </w:rPr>
        <w:t xml:space="preserve"> или изображение, более того покупатель может принести свой файл и заказать его нанесение</w:t>
      </w:r>
      <w:r w:rsidR="00A25BD9">
        <w:rPr>
          <w:rFonts w:ascii="Century Gothic" w:hAnsi="Century Gothic"/>
          <w:sz w:val="32"/>
          <w:szCs w:val="32"/>
        </w:rPr>
        <w:t>.</w:t>
      </w:r>
    </w:p>
    <w:p w:rsidR="002460F4" w:rsidRPr="002460F4" w:rsidRDefault="00EF3A1B" w:rsidP="002460F4">
      <w:pPr>
        <w:jc w:val="center"/>
        <w:rPr>
          <w:rFonts w:ascii="Century Gothic" w:hAnsi="Century Gothic"/>
          <w:b/>
          <w:sz w:val="32"/>
          <w:szCs w:val="32"/>
        </w:rPr>
      </w:pPr>
      <w:r w:rsidRPr="002460F4">
        <w:rPr>
          <w:rFonts w:ascii="Century Gothic" w:hAnsi="Century Gothic"/>
          <w:b/>
          <w:sz w:val="32"/>
          <w:szCs w:val="32"/>
        </w:rPr>
        <w:t xml:space="preserve">Варианты применения отделочных материалов </w:t>
      </w:r>
      <w:r w:rsidRPr="002460F4">
        <w:rPr>
          <w:rFonts w:ascii="Century Gothic" w:hAnsi="Century Gothic"/>
          <w:b/>
          <w:sz w:val="32"/>
          <w:szCs w:val="32"/>
          <w:lang w:val="en-US"/>
        </w:rPr>
        <w:t>Luxor</w:t>
      </w:r>
      <w:r w:rsidRPr="002460F4">
        <w:rPr>
          <w:rFonts w:ascii="Century Gothic" w:hAnsi="Century Gothic"/>
          <w:b/>
          <w:sz w:val="32"/>
          <w:szCs w:val="32"/>
        </w:rPr>
        <w:t xml:space="preserve"> </w:t>
      </w:r>
    </w:p>
    <w:p w:rsidR="00EF3A1B" w:rsidRPr="002460F4" w:rsidRDefault="00EF3A1B" w:rsidP="002460F4">
      <w:pPr>
        <w:jc w:val="center"/>
        <w:rPr>
          <w:rFonts w:ascii="Century Gothic" w:hAnsi="Century Gothic"/>
          <w:b/>
          <w:sz w:val="32"/>
          <w:szCs w:val="32"/>
        </w:rPr>
      </w:pPr>
      <w:r w:rsidRPr="002460F4">
        <w:rPr>
          <w:rFonts w:ascii="Century Gothic" w:hAnsi="Century Gothic"/>
          <w:b/>
          <w:sz w:val="32"/>
          <w:szCs w:val="32"/>
        </w:rPr>
        <w:t>в дизайне интерьеров</w:t>
      </w:r>
    </w:p>
    <w:p w:rsidR="00AA1C21" w:rsidRDefault="00EF3A1B" w:rsidP="00AA1C21">
      <w:pPr>
        <w:pStyle w:val="a5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 w:rsidRPr="00AA1C21">
        <w:rPr>
          <w:rFonts w:ascii="Century Gothic" w:hAnsi="Century Gothic" w:cs="Arial"/>
          <w:sz w:val="32"/>
          <w:szCs w:val="32"/>
        </w:rPr>
        <w:t>Отделка ва</w:t>
      </w:r>
      <w:r w:rsidR="00AA1C21">
        <w:rPr>
          <w:rFonts w:ascii="Century Gothic" w:hAnsi="Century Gothic" w:cs="Arial"/>
          <w:sz w:val="32"/>
          <w:szCs w:val="32"/>
        </w:rPr>
        <w:t>нных комнат, душевых, туалетов</w:t>
      </w:r>
    </w:p>
    <w:p w:rsidR="00AA1C21" w:rsidRDefault="00AA1C21" w:rsidP="00AA1C21">
      <w:pPr>
        <w:pStyle w:val="a5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Отделка кухонных зон</w:t>
      </w:r>
    </w:p>
    <w:p w:rsidR="00AA1C21" w:rsidRDefault="00EF3A1B" w:rsidP="00AA1C21">
      <w:pPr>
        <w:pStyle w:val="a5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 w:rsidRPr="00AA1C21">
        <w:rPr>
          <w:rFonts w:ascii="Century Gothic" w:hAnsi="Century Gothic" w:cs="Arial"/>
          <w:sz w:val="32"/>
          <w:szCs w:val="32"/>
        </w:rPr>
        <w:t>От</w:t>
      </w:r>
      <w:r w:rsidR="00AA1C21">
        <w:rPr>
          <w:rFonts w:ascii="Century Gothic" w:hAnsi="Century Gothic" w:cs="Arial"/>
          <w:sz w:val="32"/>
          <w:szCs w:val="32"/>
        </w:rPr>
        <w:t>делка интерьера жилых помещений</w:t>
      </w:r>
    </w:p>
    <w:p w:rsidR="00AA1C21" w:rsidRDefault="00AA1C21" w:rsidP="00AA1C21">
      <w:pPr>
        <w:pStyle w:val="a5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Отделка саун бассейнов</w:t>
      </w:r>
    </w:p>
    <w:p w:rsidR="00AA1C21" w:rsidRDefault="00EF3A1B" w:rsidP="00AA1C21">
      <w:pPr>
        <w:pStyle w:val="a5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 w:rsidRPr="00AA1C21">
        <w:rPr>
          <w:rFonts w:ascii="Century Gothic" w:hAnsi="Century Gothic" w:cs="Arial"/>
          <w:sz w:val="32"/>
          <w:szCs w:val="32"/>
        </w:rPr>
        <w:t>О</w:t>
      </w:r>
      <w:r w:rsidR="00376F2B">
        <w:rPr>
          <w:rFonts w:ascii="Century Gothic" w:hAnsi="Century Gothic" w:cs="Arial"/>
          <w:sz w:val="32"/>
          <w:szCs w:val="32"/>
        </w:rPr>
        <w:t>т</w:t>
      </w:r>
      <w:r w:rsidRPr="00AA1C21">
        <w:rPr>
          <w:rFonts w:ascii="Century Gothic" w:hAnsi="Century Gothic" w:cs="Arial"/>
          <w:sz w:val="32"/>
          <w:szCs w:val="32"/>
        </w:rPr>
        <w:t>делка ночных клубов, кафе , ресторанов</w:t>
      </w:r>
    </w:p>
    <w:p w:rsidR="00AA1C21" w:rsidRDefault="00AA1C21" w:rsidP="00AA1C21">
      <w:pPr>
        <w:pStyle w:val="a5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Отделка искусственных каминов</w:t>
      </w:r>
    </w:p>
    <w:p w:rsidR="00AA1C21" w:rsidRDefault="00376F2B" w:rsidP="00AA1C21">
      <w:pPr>
        <w:pStyle w:val="a5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>Наружна</w:t>
      </w:r>
      <w:r w:rsidR="00AA1C21">
        <w:rPr>
          <w:rFonts w:ascii="Century Gothic" w:hAnsi="Century Gothic" w:cs="Arial"/>
          <w:sz w:val="32"/>
          <w:szCs w:val="32"/>
        </w:rPr>
        <w:t>я отделка фасадов</w:t>
      </w:r>
    </w:p>
    <w:p w:rsidR="00AA1C21" w:rsidRDefault="00EF3A1B" w:rsidP="00AA1C21">
      <w:pPr>
        <w:pStyle w:val="a5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 w:rsidRPr="00AA1C21">
        <w:rPr>
          <w:rFonts w:ascii="Century Gothic" w:hAnsi="Century Gothic" w:cs="Arial"/>
          <w:sz w:val="32"/>
          <w:szCs w:val="32"/>
        </w:rPr>
        <w:t>Декорировани</w:t>
      </w:r>
      <w:r w:rsidR="00AA1C21">
        <w:rPr>
          <w:rFonts w:ascii="Century Gothic" w:hAnsi="Century Gothic" w:cs="Arial"/>
          <w:sz w:val="32"/>
          <w:szCs w:val="32"/>
        </w:rPr>
        <w:t>е межкомнатных дверей и мебели</w:t>
      </w:r>
    </w:p>
    <w:p w:rsidR="002460F4" w:rsidRPr="00AA1C21" w:rsidRDefault="00EF3A1B" w:rsidP="00AA1C21">
      <w:pPr>
        <w:pStyle w:val="a5"/>
        <w:numPr>
          <w:ilvl w:val="0"/>
          <w:numId w:val="1"/>
        </w:numPr>
        <w:rPr>
          <w:rFonts w:ascii="Century Gothic" w:hAnsi="Century Gothic" w:cs="Arial"/>
          <w:sz w:val="32"/>
          <w:szCs w:val="32"/>
        </w:rPr>
      </w:pPr>
      <w:r w:rsidRPr="00AA1C21">
        <w:rPr>
          <w:rFonts w:ascii="Century Gothic" w:hAnsi="Century Gothic" w:cs="Arial"/>
          <w:sz w:val="32"/>
          <w:szCs w:val="32"/>
        </w:rPr>
        <w:t>Декор сувенирной продукции</w:t>
      </w:r>
    </w:p>
    <w:p w:rsidR="00EF3A1B" w:rsidRPr="00EF3A1B" w:rsidRDefault="000447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 xml:space="preserve">  </w:t>
      </w:r>
      <w:r w:rsidR="00EF3A1B" w:rsidRPr="00EF3A1B">
        <w:rPr>
          <w:rFonts w:ascii="Century Gothic" w:hAnsi="Century Gothic" w:cs="Arial"/>
          <w:sz w:val="32"/>
          <w:szCs w:val="32"/>
        </w:rPr>
        <w:br/>
      </w:r>
      <w:r w:rsidR="00EF3A1B">
        <w:rPr>
          <w:rFonts w:ascii="Century Gothic" w:hAnsi="Century Gothic"/>
          <w:noProof/>
          <w:sz w:val="32"/>
          <w:szCs w:val="32"/>
          <w:lang w:eastAsia="ru-RU"/>
        </w:rPr>
        <w:drawing>
          <wp:inline distT="0" distB="0" distL="0" distR="0">
            <wp:extent cx="3175000" cy="2476500"/>
            <wp:effectExtent l="19050" t="0" r="6350" b="0"/>
            <wp:docPr id="1" name="Рисунок 1" descr="C:\Documents and Settings\Admin\Мои документы\Мои рисунки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0F4">
        <w:rPr>
          <w:rFonts w:ascii="Century Gothic" w:hAnsi="Century Gothic"/>
          <w:noProof/>
          <w:sz w:val="32"/>
          <w:szCs w:val="32"/>
          <w:lang w:eastAsia="ru-RU"/>
        </w:rPr>
        <w:drawing>
          <wp:inline distT="0" distB="0" distL="0" distR="0">
            <wp:extent cx="3295650" cy="2476500"/>
            <wp:effectExtent l="19050" t="0" r="0" b="0"/>
            <wp:docPr id="2" name="Рисунок 2" descr="C:\Documents and Settings\Admin\Мои документы\Мои рисунки\K3AUVYCAIG4TIOCA110EDUCAHFYFJACAK2F6W3CA6SLNRFCAWWGL4UCAA7F818CA2PBHG9CAC8JGOGCANRE74ICA666BMPCAMNIE7DCA89WEHSCATRF72DCAPFGSS6CADPJB25CA803AEKCAJGLRQZCAWDX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K3AUVYCAIG4TIOCA110EDUCAHFYFJACAK2F6W3CA6SLNRFCAWWGL4UCAA7F818CA2PBHG9CAC8JGOGCANRE74ICA666BMPCAMNIE7DCA89WEHSCATRF72DCAPFGSS6CADPJB25CA803AEKCAJGLRQZCAWDXE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A1B" w:rsidRPr="00EF3A1B" w:rsidSect="00EF3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F28"/>
    <w:multiLevelType w:val="hybridMultilevel"/>
    <w:tmpl w:val="4B2E9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5FF"/>
    <w:rsid w:val="00044750"/>
    <w:rsid w:val="002460F4"/>
    <w:rsid w:val="00376F2B"/>
    <w:rsid w:val="00A25BD9"/>
    <w:rsid w:val="00AA1C21"/>
    <w:rsid w:val="00BB75FF"/>
    <w:rsid w:val="00EF3A1B"/>
    <w:rsid w:val="00EF7895"/>
    <w:rsid w:val="00F3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2012-02-19T18:06:00Z</dcterms:created>
  <dcterms:modified xsi:type="dcterms:W3CDTF">2012-02-19T18:47:00Z</dcterms:modified>
</cp:coreProperties>
</file>