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4"/>
        <w:gridCol w:w="3549"/>
      </w:tblGrid>
      <w:tr w:rsidR="00A2640D" w:rsidTr="00A2640D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4334" w:type="dxa"/>
          </w:tcPr>
          <w:p w:rsidR="00A2640D" w:rsidRPr="00A2640D" w:rsidRDefault="00A2640D" w:rsidP="00A2640D"/>
          <w:p w:rsidR="00A2640D" w:rsidRPr="00A2640D" w:rsidRDefault="00A2640D" w:rsidP="00A2640D">
            <w:r>
              <w:t>Платье  цена 5300 руб.</w:t>
            </w:r>
          </w:p>
        </w:tc>
        <w:tc>
          <w:tcPr>
            <w:tcW w:w="3186" w:type="dxa"/>
          </w:tcPr>
          <w:p w:rsidR="00A2640D" w:rsidRDefault="00A2640D">
            <w:r>
              <w:rPr>
                <w:noProof/>
              </w:rPr>
              <w:drawing>
                <wp:inline distT="0" distB="0" distL="0" distR="0">
                  <wp:extent cx="1378430" cy="1538743"/>
                  <wp:effectExtent l="19050" t="0" r="0" b="0"/>
                  <wp:docPr id="1" name="Рисунок 0" descr="1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(1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27" cy="154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C96" w:rsidTr="00A2640D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0D" w:rsidRDefault="00A2640D" w:rsidP="006A4E42"/>
          <w:p w:rsidR="00A2640D" w:rsidRDefault="00A2640D" w:rsidP="006A4E42">
            <w:r>
              <w:t>Платье цена 2800 руб.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0D" w:rsidRDefault="00A2640D" w:rsidP="006A4E42">
            <w:r>
              <w:rPr>
                <w:noProof/>
              </w:rPr>
              <w:drawing>
                <wp:inline distT="0" distB="0" distL="0" distR="0">
                  <wp:extent cx="1326671" cy="1705404"/>
                  <wp:effectExtent l="19050" t="0" r="6829" b="0"/>
                  <wp:docPr id="4" name="Рисунок 3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247" cy="1708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C96" w:rsidTr="00A2640D">
        <w:tblPrEx>
          <w:tblCellMar>
            <w:top w:w="0" w:type="dxa"/>
            <w:bottom w:w="0" w:type="dxa"/>
          </w:tblCellMar>
        </w:tblPrEx>
        <w:trPr>
          <w:trHeight w:val="2747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0D" w:rsidRDefault="00A2640D" w:rsidP="006A4E42"/>
          <w:p w:rsidR="00A2640D" w:rsidRDefault="00A2640D" w:rsidP="006A4E42">
            <w:r>
              <w:t>Платье цена 4800 руб.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0D" w:rsidRDefault="00A2640D" w:rsidP="006A4E42">
            <w:r>
              <w:rPr>
                <w:noProof/>
              </w:rPr>
              <w:drawing>
                <wp:inline distT="0" distB="0" distL="0" distR="0">
                  <wp:extent cx="1714860" cy="1725283"/>
                  <wp:effectExtent l="19050" t="0" r="0" b="0"/>
                  <wp:docPr id="3" name="Рисунок 2" descr="T2Xed.XgpaXXXXXXXX_!!787913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2Xed.XgpaXXXXXXXX_!!78791363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111" cy="1724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F1E" w:rsidTr="00A2640D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0D" w:rsidRDefault="00A2640D" w:rsidP="006A4E42">
            <w:r>
              <w:t>К</w:t>
            </w:r>
          </w:p>
          <w:p w:rsidR="00A2640D" w:rsidRDefault="00A2640D" w:rsidP="006A4E42">
            <w:r>
              <w:t xml:space="preserve">Пальто демисезонное  </w:t>
            </w:r>
            <w:r w:rsidR="00C33C96">
              <w:t>цена 72</w:t>
            </w:r>
            <w:r w:rsidR="009832F6">
              <w:t xml:space="preserve">00 </w:t>
            </w:r>
            <w:proofErr w:type="spellStart"/>
            <w:r w:rsidR="009832F6">
              <w:t>руб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0D" w:rsidRDefault="009832F6" w:rsidP="006A4E4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32968" cy="1570008"/>
                  <wp:effectExtent l="19050" t="0" r="532" b="0"/>
                  <wp:docPr id="5" name="Рисунок 4" descr="Копия 12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12 (5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032" cy="157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F1E" w:rsidTr="00A2640D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0D" w:rsidRDefault="00C33C96" w:rsidP="006A4E42">
            <w:proofErr w:type="gramStart"/>
            <w:r>
              <w:t>Щ</w:t>
            </w:r>
            <w:proofErr w:type="gramEnd"/>
          </w:p>
          <w:p w:rsidR="00C33C96" w:rsidRDefault="00C33C96" w:rsidP="006A4E42">
            <w:r>
              <w:t xml:space="preserve">Пальто демисезонное  цена 7700 </w:t>
            </w:r>
            <w:proofErr w:type="spellStart"/>
            <w:r>
              <w:t>руб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0D" w:rsidRDefault="00C33C96" w:rsidP="006A4E4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93758" cy="1425026"/>
                  <wp:effectExtent l="19050" t="0" r="0" b="0"/>
                  <wp:docPr id="6" name="Рисунок 5" descr="12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(8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523" cy="1427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F1E" w:rsidTr="00A2640D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0D" w:rsidRDefault="00C33C96" w:rsidP="006A4E42">
            <w:r>
              <w:lastRenderedPageBreak/>
              <w:t>Х</w:t>
            </w:r>
          </w:p>
          <w:p w:rsidR="00C33C96" w:rsidRDefault="00C33C96" w:rsidP="006A4E42">
            <w:r>
              <w:t xml:space="preserve">Пальто демисезонное  цена 7700 </w:t>
            </w:r>
            <w:proofErr w:type="spellStart"/>
            <w:r>
              <w:t>руб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0D" w:rsidRDefault="00C33C96" w:rsidP="006A4E4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07494" cy="1535502"/>
                  <wp:effectExtent l="19050" t="0" r="2156" b="0"/>
                  <wp:docPr id="7" name="Рисунок 6" descr="Копия (2) 12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(2) 12 (6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590" cy="1535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F1E" w:rsidTr="009832F6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6" w:rsidRDefault="009832F6" w:rsidP="006A4E42"/>
          <w:p w:rsidR="00B67F1E" w:rsidRDefault="00B67F1E" w:rsidP="006A4E42">
            <w:r>
              <w:t>Сумка цена 4800 руб.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6" w:rsidRDefault="00B67F1E" w:rsidP="006A4E4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97279" cy="1802920"/>
                  <wp:effectExtent l="19050" t="0" r="0" b="0"/>
                  <wp:docPr id="8" name="Рисунок 7" descr="12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(10)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914" cy="180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F1E" w:rsidTr="009832F6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6" w:rsidRDefault="009832F6" w:rsidP="006A4E42"/>
          <w:p w:rsidR="00B67F1E" w:rsidRDefault="00B67F1E" w:rsidP="006A4E42">
            <w:r>
              <w:t>Сумка цена 3800 руб.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6" w:rsidRDefault="00B67F1E" w:rsidP="006A4E4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23486" cy="1723486"/>
                  <wp:effectExtent l="19050" t="0" r="0" b="0"/>
                  <wp:docPr id="9" name="Рисунок 8" descr="12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(9)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181" cy="1725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F1E" w:rsidTr="009832F6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6" w:rsidRDefault="009832F6" w:rsidP="006A4E42"/>
          <w:p w:rsidR="00B67F1E" w:rsidRDefault="00B67F1E" w:rsidP="006A4E42">
            <w:r>
              <w:t>Сумка цена 4500 руб.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6" w:rsidRDefault="00B67F1E" w:rsidP="006A4E4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75386" cy="1414732"/>
                  <wp:effectExtent l="19050" t="0" r="5764" b="0"/>
                  <wp:docPr id="10" name="Рисунок 9" descr="12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(11)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424" cy="1415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F1E" w:rsidTr="009832F6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6" w:rsidRDefault="00B67F1E" w:rsidP="006A4E42">
            <w:r>
              <w:t>Х</w:t>
            </w:r>
          </w:p>
          <w:p w:rsidR="00B67F1E" w:rsidRDefault="00B67F1E" w:rsidP="006A4E42">
            <w:r>
              <w:t>Футболка мужская 2500 руб.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6" w:rsidRDefault="00B67F1E" w:rsidP="006A4E4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83871" cy="1742247"/>
                  <wp:effectExtent l="19050" t="0" r="6829" b="0"/>
                  <wp:docPr id="11" name="Рисунок 10" descr="12 (2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(20)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669" cy="1745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F1E" w:rsidTr="009832F6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6" w:rsidRDefault="00B67F1E" w:rsidP="006A4E42">
            <w:proofErr w:type="gramStart"/>
            <w:r>
              <w:lastRenderedPageBreak/>
              <w:t>Ш</w:t>
            </w:r>
            <w:proofErr w:type="gramEnd"/>
          </w:p>
          <w:p w:rsidR="00B67F1E" w:rsidRDefault="00B67F1E" w:rsidP="006A4E42"/>
          <w:p w:rsidR="00B67F1E" w:rsidRDefault="00B67F1E" w:rsidP="006A4E42">
            <w:r>
              <w:t>Джемпер мужской цена 3800 руб.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6" w:rsidRDefault="00B67F1E" w:rsidP="006A4E4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82827" cy="1535502"/>
                  <wp:effectExtent l="19050" t="0" r="0" b="0"/>
                  <wp:docPr id="12" name="Рисунок 11" descr="12 (2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(21)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862" cy="154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F1E" w:rsidTr="009832F6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6" w:rsidRDefault="00B67F1E" w:rsidP="006A4E42">
            <w:proofErr w:type="gramStart"/>
            <w:r>
              <w:t>П</w:t>
            </w:r>
            <w:proofErr w:type="gramEnd"/>
          </w:p>
          <w:p w:rsidR="00B67F1E" w:rsidRDefault="00B67F1E" w:rsidP="006A4E42">
            <w:r>
              <w:t xml:space="preserve">Кроссовки мужские </w:t>
            </w:r>
            <w:r w:rsidR="008C18AD">
              <w:t xml:space="preserve">5100 </w:t>
            </w:r>
            <w:proofErr w:type="spellStart"/>
            <w:r w:rsidR="008C18AD">
              <w:t>руб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6" w:rsidRDefault="008C18AD" w:rsidP="006A4E4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48286" cy="1311215"/>
                  <wp:effectExtent l="19050" t="0" r="4314" b="0"/>
                  <wp:docPr id="13" name="Рисунок 12" descr="12 (2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(22)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931" cy="131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411A" w:rsidRDefault="00B3411A"/>
    <w:sectPr w:rsidR="00B3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640D"/>
    <w:rsid w:val="008C18AD"/>
    <w:rsid w:val="009832F6"/>
    <w:rsid w:val="00A2640D"/>
    <w:rsid w:val="00B3411A"/>
    <w:rsid w:val="00B67F1E"/>
    <w:rsid w:val="00C3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2F21-7B58-4BC6-9B16-DBD04C04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2012-03-13T12:33:00Z</dcterms:created>
  <dcterms:modified xsi:type="dcterms:W3CDTF">2012-03-13T13:25:00Z</dcterms:modified>
</cp:coreProperties>
</file>